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714" w:rsidRPr="005E1FC7" w:rsidRDefault="000F0714" w:rsidP="00B46A7B">
      <w:pPr>
        <w:pStyle w:val="a7"/>
        <w:spacing w:before="120"/>
        <w:jc w:val="center"/>
      </w:pPr>
      <w:r w:rsidRPr="005E1FC7">
        <w:t xml:space="preserve">Сводная ведомость </w:t>
      </w:r>
      <w:proofErr w:type="gramStart"/>
      <w:r w:rsidRPr="005E1FC7">
        <w:t xml:space="preserve">результатов </w:t>
      </w:r>
      <w:r w:rsidR="004654AF" w:rsidRPr="005E1FC7">
        <w:t xml:space="preserve">проведения </w:t>
      </w:r>
      <w:r w:rsidRPr="005E1FC7">
        <w:t>специальной оценки условий труда</w:t>
      </w:r>
      <w:proofErr w:type="gramEnd"/>
    </w:p>
    <w:p w:rsidR="00B3448B" w:rsidRPr="005E1FC7" w:rsidRDefault="00B3448B" w:rsidP="00B3448B"/>
    <w:p w:rsidR="00B3448B" w:rsidRPr="005E1FC7" w:rsidRDefault="00B3448B" w:rsidP="00B3448B">
      <w:r w:rsidRPr="005E1FC7">
        <w:t>Наименование организации:</w:t>
      </w:r>
      <w:r w:rsidRPr="005E1FC7">
        <w:rPr>
          <w:rStyle w:val="a9"/>
        </w:rPr>
        <w:t xml:space="preserve"> </w:t>
      </w:r>
      <w:fldSimple w:instr=" DOCVARIABLE ceh_info \* MERGEFORMAT ">
        <w:r w:rsidR="00B46A7B" w:rsidRPr="00B46A7B">
          <w:rPr>
            <w:rStyle w:val="a9"/>
          </w:rPr>
          <w:t>Общество с ограниченной ответственностью «Русские Газовые Турбины»</w:t>
        </w:r>
      </w:fldSimple>
      <w:r w:rsidRPr="005E1FC7">
        <w:rPr>
          <w:rStyle w:val="a9"/>
        </w:rPr>
        <w:t> </w:t>
      </w:r>
    </w:p>
    <w:p w:rsidR="00F06873" w:rsidRPr="005E1FC7" w:rsidRDefault="00F06873" w:rsidP="004654AF">
      <w:pPr>
        <w:suppressAutoHyphens/>
        <w:jc w:val="right"/>
      </w:pPr>
      <w:r w:rsidRPr="005E1FC7">
        <w:t>Таблица 1</w:t>
      </w:r>
    </w:p>
    <w:tbl>
      <w:tblPr>
        <w:tblW w:w="5000" w:type="pct"/>
        <w:jc w:val="center"/>
        <w:tblInd w:w="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5E1FC7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5E1FC7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bookmarkStart w:id="0" w:name="table1"/>
            <w:bookmarkEnd w:id="0"/>
            <w:r w:rsidRPr="005E1FC7">
              <w:rPr>
                <w:rFonts w:ascii="Times New Roman" w:hAnsi="Times New Roman"/>
                <w:sz w:val="16"/>
                <w:szCs w:val="16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5E1FC7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FC7">
              <w:rPr>
                <w:rFonts w:ascii="Times New Roman" w:hAnsi="Times New Roman"/>
                <w:sz w:val="16"/>
                <w:szCs w:val="16"/>
              </w:rPr>
              <w:t>Количество рабочих мест и численность работников, занятых на этих рабочих местах</w:t>
            </w:r>
            <w:r w:rsidR="00C661FA" w:rsidRPr="005E1FC7">
              <w:rPr>
                <w:rFonts w:ascii="Times New Roman" w:hAnsi="Times New Roman"/>
                <w:sz w:val="16"/>
                <w:szCs w:val="16"/>
              </w:rPr>
              <w:t>*</w:t>
            </w:r>
          </w:p>
          <w:p w:rsidR="004654AF" w:rsidRPr="005E1FC7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5E1FC7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FC7">
              <w:rPr>
                <w:rFonts w:ascii="Times New Roman" w:hAnsi="Times New Roman"/>
                <w:sz w:val="16"/>
                <w:szCs w:val="16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5E1FC7" w:rsidTr="00032970">
        <w:trPr>
          <w:trHeight w:val="193"/>
          <w:jc w:val="center"/>
        </w:trPr>
        <w:tc>
          <w:tcPr>
            <w:tcW w:w="3518" w:type="dxa"/>
            <w:vMerge/>
            <w:vAlign w:val="center"/>
          </w:tcPr>
          <w:p w:rsidR="004654AF" w:rsidRPr="005E1FC7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5E1FC7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5E1FC7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FC7">
              <w:rPr>
                <w:rFonts w:ascii="Times New Roman" w:hAnsi="Times New Roman"/>
                <w:sz w:val="16"/>
                <w:szCs w:val="16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5E1FC7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FC7">
              <w:rPr>
                <w:rFonts w:ascii="Times New Roman" w:hAnsi="Times New Roman"/>
                <w:sz w:val="16"/>
                <w:szCs w:val="16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5E1FC7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FC7">
              <w:rPr>
                <w:rFonts w:ascii="Times New Roman" w:hAnsi="Times New Roman"/>
                <w:sz w:val="16"/>
                <w:szCs w:val="16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5E1FC7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FC7">
              <w:rPr>
                <w:rFonts w:ascii="Times New Roman" w:hAnsi="Times New Roman"/>
                <w:sz w:val="16"/>
                <w:szCs w:val="16"/>
              </w:rPr>
              <w:t>класс 4</w:t>
            </w:r>
          </w:p>
        </w:tc>
      </w:tr>
      <w:tr w:rsidR="00AF1EDF" w:rsidRPr="005E1FC7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5E1FC7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3" w:type="dxa"/>
            <w:vAlign w:val="center"/>
          </w:tcPr>
          <w:p w:rsidR="00AF1EDF" w:rsidRPr="005E1FC7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FC7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5E1FC7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E1FC7">
              <w:rPr>
                <w:rFonts w:ascii="Times New Roman" w:hAnsi="Times New Roman"/>
                <w:sz w:val="16"/>
                <w:szCs w:val="16"/>
              </w:rPr>
              <w:t xml:space="preserve">в том </w:t>
            </w:r>
            <w:proofErr w:type="gramStart"/>
            <w:r w:rsidRPr="005E1FC7">
              <w:rPr>
                <w:rFonts w:ascii="Times New Roman" w:hAnsi="Times New Roman"/>
                <w:sz w:val="16"/>
                <w:szCs w:val="16"/>
              </w:rPr>
              <w:t>числе</w:t>
            </w:r>
            <w:proofErr w:type="gramEnd"/>
            <w:r w:rsidRPr="005E1FC7">
              <w:rPr>
                <w:rFonts w:ascii="Times New Roman" w:hAnsi="Times New Roman"/>
                <w:sz w:val="16"/>
                <w:szCs w:val="16"/>
              </w:rPr>
              <w:t xml:space="preserve"> 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5E1FC7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5E1FC7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9" w:type="dxa"/>
            <w:vAlign w:val="center"/>
          </w:tcPr>
          <w:p w:rsidR="00AF1EDF" w:rsidRPr="005E1FC7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FC7">
              <w:rPr>
                <w:rFonts w:ascii="Times New Roman" w:hAnsi="Times New Roman"/>
                <w:sz w:val="16"/>
                <w:szCs w:val="16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5E1FC7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FC7">
              <w:rPr>
                <w:rFonts w:ascii="Times New Roman" w:hAnsi="Times New Roman"/>
                <w:sz w:val="16"/>
                <w:szCs w:val="16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5E1FC7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FC7">
              <w:rPr>
                <w:rFonts w:ascii="Times New Roman" w:hAnsi="Times New Roman"/>
                <w:sz w:val="16"/>
                <w:szCs w:val="16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5E1FC7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FC7">
              <w:rPr>
                <w:rFonts w:ascii="Times New Roman" w:hAnsi="Times New Roman"/>
                <w:sz w:val="16"/>
                <w:szCs w:val="16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5E1FC7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F1EDF" w:rsidRPr="005E1FC7" w:rsidTr="004654AF">
        <w:trPr>
          <w:jc w:val="center"/>
        </w:trPr>
        <w:tc>
          <w:tcPr>
            <w:tcW w:w="3518" w:type="dxa"/>
            <w:vAlign w:val="center"/>
          </w:tcPr>
          <w:p w:rsidR="00AF1EDF" w:rsidRPr="005E1FC7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FC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5E1FC7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FC7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5E1FC7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FC7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5E1FC7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FC7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5E1FC7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FC7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5E1FC7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FC7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5E1FC7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FC7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5E1FC7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FC7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5E1FC7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FC7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5E1FC7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FC7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</w:tr>
      <w:tr w:rsidR="00AF1EDF" w:rsidRPr="005E1FC7" w:rsidTr="004654AF">
        <w:trPr>
          <w:jc w:val="center"/>
        </w:trPr>
        <w:tc>
          <w:tcPr>
            <w:tcW w:w="3518" w:type="dxa"/>
            <w:vAlign w:val="center"/>
          </w:tcPr>
          <w:p w:rsidR="00AF1EDF" w:rsidRPr="005E1FC7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5E1FC7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5E1FC7" w:rsidRDefault="00B46A7B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3118" w:type="dxa"/>
            <w:vAlign w:val="center"/>
          </w:tcPr>
          <w:p w:rsidR="00AF1EDF" w:rsidRPr="005E1FC7" w:rsidRDefault="00B46A7B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63" w:type="dxa"/>
            <w:vAlign w:val="center"/>
          </w:tcPr>
          <w:p w:rsidR="00AF1EDF" w:rsidRPr="005E1FC7" w:rsidRDefault="00B46A7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5E1FC7" w:rsidRDefault="00B46A7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69" w:type="dxa"/>
            <w:vAlign w:val="center"/>
          </w:tcPr>
          <w:p w:rsidR="00AF1EDF" w:rsidRPr="005E1FC7" w:rsidRDefault="00B46A7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vAlign w:val="center"/>
          </w:tcPr>
          <w:p w:rsidR="00AF1EDF" w:rsidRPr="005E1FC7" w:rsidRDefault="00B46A7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vAlign w:val="center"/>
          </w:tcPr>
          <w:p w:rsidR="00AF1EDF" w:rsidRPr="005E1FC7" w:rsidRDefault="00B46A7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70" w:type="dxa"/>
            <w:vAlign w:val="center"/>
          </w:tcPr>
          <w:p w:rsidR="00AF1EDF" w:rsidRPr="005E1FC7" w:rsidRDefault="00B46A7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5E1FC7" w:rsidRDefault="00B46A7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5E1FC7" w:rsidTr="004654AF">
        <w:trPr>
          <w:jc w:val="center"/>
        </w:trPr>
        <w:tc>
          <w:tcPr>
            <w:tcW w:w="3518" w:type="dxa"/>
            <w:vAlign w:val="center"/>
          </w:tcPr>
          <w:p w:rsidR="00AF1EDF" w:rsidRPr="005E1FC7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5E1FC7">
              <w:rPr>
                <w:rFonts w:ascii="Times New Roman" w:hAnsi="Times New Roman"/>
                <w:sz w:val="20"/>
                <w:szCs w:val="20"/>
              </w:rPr>
              <w:t>Работники, занятые на рабочих ме</w:t>
            </w:r>
            <w:r w:rsidRPr="005E1FC7">
              <w:rPr>
                <w:rFonts w:ascii="Times New Roman" w:hAnsi="Times New Roman"/>
                <w:sz w:val="20"/>
                <w:szCs w:val="20"/>
              </w:rPr>
              <w:t>с</w:t>
            </w:r>
            <w:r w:rsidRPr="005E1FC7">
              <w:rPr>
                <w:rFonts w:ascii="Times New Roman" w:hAnsi="Times New Roman"/>
                <w:sz w:val="20"/>
                <w:szCs w:val="20"/>
              </w:rPr>
              <w:t>тах (чел.)</w:t>
            </w:r>
          </w:p>
        </w:tc>
        <w:tc>
          <w:tcPr>
            <w:tcW w:w="843" w:type="dxa"/>
            <w:vAlign w:val="center"/>
          </w:tcPr>
          <w:p w:rsidR="00AF1EDF" w:rsidRPr="005E1FC7" w:rsidRDefault="00B46A7B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3118" w:type="dxa"/>
            <w:vAlign w:val="center"/>
          </w:tcPr>
          <w:p w:rsidR="00AF1EDF" w:rsidRPr="005E1FC7" w:rsidRDefault="00B46A7B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63" w:type="dxa"/>
            <w:vAlign w:val="center"/>
          </w:tcPr>
          <w:p w:rsidR="00AF1EDF" w:rsidRPr="005E1FC7" w:rsidRDefault="00B46A7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5E1FC7" w:rsidRDefault="00B46A7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69" w:type="dxa"/>
            <w:vAlign w:val="center"/>
          </w:tcPr>
          <w:p w:rsidR="00AF1EDF" w:rsidRPr="005E1FC7" w:rsidRDefault="00B46A7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vAlign w:val="center"/>
          </w:tcPr>
          <w:p w:rsidR="00AF1EDF" w:rsidRPr="005E1FC7" w:rsidRDefault="00B46A7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vAlign w:val="center"/>
          </w:tcPr>
          <w:p w:rsidR="00AF1EDF" w:rsidRPr="005E1FC7" w:rsidRDefault="00B46A7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70" w:type="dxa"/>
            <w:vAlign w:val="center"/>
          </w:tcPr>
          <w:p w:rsidR="00AF1EDF" w:rsidRPr="005E1FC7" w:rsidRDefault="00B46A7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5E1FC7" w:rsidRDefault="00B46A7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5E1FC7" w:rsidTr="004654AF">
        <w:trPr>
          <w:jc w:val="center"/>
        </w:trPr>
        <w:tc>
          <w:tcPr>
            <w:tcW w:w="3518" w:type="dxa"/>
            <w:vAlign w:val="center"/>
          </w:tcPr>
          <w:p w:rsidR="00AF1EDF" w:rsidRPr="005E1FC7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5E1FC7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5E1FC7" w:rsidRDefault="00B46A7B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5E1FC7" w:rsidRDefault="00B46A7B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63" w:type="dxa"/>
            <w:vAlign w:val="center"/>
          </w:tcPr>
          <w:p w:rsidR="00AF1EDF" w:rsidRPr="005E1FC7" w:rsidRDefault="00B46A7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5E1FC7" w:rsidRDefault="00B46A7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vAlign w:val="center"/>
          </w:tcPr>
          <w:p w:rsidR="00AF1EDF" w:rsidRPr="005E1FC7" w:rsidRDefault="00B46A7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5E1FC7" w:rsidRDefault="00B46A7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5E1FC7" w:rsidRDefault="00B46A7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5E1FC7" w:rsidRDefault="00B46A7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5E1FC7" w:rsidRDefault="00B46A7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5E1FC7" w:rsidTr="004654AF">
        <w:trPr>
          <w:jc w:val="center"/>
        </w:trPr>
        <w:tc>
          <w:tcPr>
            <w:tcW w:w="3518" w:type="dxa"/>
            <w:vAlign w:val="center"/>
          </w:tcPr>
          <w:p w:rsidR="00AF1EDF" w:rsidRPr="005E1FC7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5E1FC7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5E1FC7" w:rsidRDefault="00B46A7B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5E1FC7" w:rsidRDefault="00B46A7B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5E1FC7" w:rsidRDefault="00B46A7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5E1FC7" w:rsidRDefault="00B46A7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5E1FC7" w:rsidRDefault="00B46A7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5E1FC7" w:rsidRDefault="00B46A7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5E1FC7" w:rsidRDefault="00B46A7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5E1FC7" w:rsidRDefault="00B46A7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5E1FC7" w:rsidRDefault="00B46A7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5E1FC7" w:rsidTr="004654AF">
        <w:trPr>
          <w:jc w:val="center"/>
        </w:trPr>
        <w:tc>
          <w:tcPr>
            <w:tcW w:w="3518" w:type="dxa"/>
            <w:vAlign w:val="center"/>
          </w:tcPr>
          <w:p w:rsidR="00AF1EDF" w:rsidRPr="005E1FC7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 w:rsidRPr="005E1FC7"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5E1FC7" w:rsidRDefault="00B46A7B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5E1FC7" w:rsidRDefault="00B46A7B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5E1FC7" w:rsidRDefault="00B46A7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5E1FC7" w:rsidRDefault="00B46A7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5E1FC7" w:rsidRDefault="00B46A7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5E1FC7" w:rsidRDefault="00B46A7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5E1FC7" w:rsidRDefault="00B46A7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5E1FC7" w:rsidRDefault="00B46A7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5E1FC7" w:rsidRDefault="00B46A7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Pr="005E1FC7" w:rsidRDefault="00C661FA" w:rsidP="00F06873">
      <w:pPr>
        <w:pStyle w:val="a6"/>
        <w:jc w:val="both"/>
        <w:rPr>
          <w:rFonts w:ascii="Times New Roman" w:hAnsi="Times New Roman"/>
          <w:sz w:val="20"/>
          <w:szCs w:val="20"/>
        </w:rPr>
      </w:pPr>
      <w:r w:rsidRPr="005E1FC7">
        <w:rPr>
          <w:rFonts w:ascii="Times New Roman" w:hAnsi="Times New Roman"/>
          <w:sz w:val="20"/>
          <w:szCs w:val="20"/>
        </w:rPr>
        <w:t>*актуальность заполненных сведений соответствует предоставленным данным на момент проведения исследования</w:t>
      </w:r>
    </w:p>
    <w:p w:rsidR="00F06873" w:rsidRPr="005E1FC7" w:rsidRDefault="00F06873" w:rsidP="00F06873">
      <w:pPr>
        <w:jc w:val="right"/>
      </w:pPr>
      <w:r w:rsidRPr="005E1FC7"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8"/>
        <w:gridCol w:w="2965"/>
        <w:gridCol w:w="474"/>
        <w:gridCol w:w="475"/>
        <w:gridCol w:w="474"/>
        <w:gridCol w:w="475"/>
        <w:gridCol w:w="474"/>
        <w:gridCol w:w="475"/>
        <w:gridCol w:w="475"/>
        <w:gridCol w:w="474"/>
        <w:gridCol w:w="475"/>
        <w:gridCol w:w="474"/>
        <w:gridCol w:w="475"/>
        <w:gridCol w:w="474"/>
        <w:gridCol w:w="475"/>
        <w:gridCol w:w="658"/>
        <w:gridCol w:w="566"/>
        <w:gridCol w:w="705"/>
        <w:gridCol w:w="566"/>
        <w:gridCol w:w="566"/>
        <w:gridCol w:w="566"/>
        <w:gridCol w:w="566"/>
        <w:gridCol w:w="566"/>
        <w:gridCol w:w="501"/>
      </w:tblGrid>
      <w:tr w:rsidR="00F06873" w:rsidRPr="005E1FC7" w:rsidTr="005E1FC7">
        <w:trPr>
          <w:cantSplit/>
          <w:trHeight w:val="245"/>
        </w:trPr>
        <w:tc>
          <w:tcPr>
            <w:tcW w:w="961" w:type="dxa"/>
            <w:vMerge w:val="restart"/>
            <w:shd w:val="clear" w:color="auto" w:fill="auto"/>
            <w:vAlign w:val="center"/>
          </w:tcPr>
          <w:p w:rsidR="00F06873" w:rsidRPr="005E1FC7" w:rsidRDefault="004654AF" w:rsidP="00F06873">
            <w:pPr>
              <w:jc w:val="center"/>
              <w:rPr>
                <w:sz w:val="16"/>
                <w:szCs w:val="16"/>
              </w:rPr>
            </w:pPr>
            <w:r w:rsidRPr="005E1FC7">
              <w:rPr>
                <w:color w:val="000000"/>
                <w:sz w:val="16"/>
                <w:szCs w:val="16"/>
              </w:rPr>
              <w:t>Индиви</w:t>
            </w:r>
            <w:r w:rsidRPr="005E1FC7">
              <w:rPr>
                <w:color w:val="000000"/>
                <w:sz w:val="16"/>
                <w:szCs w:val="16"/>
              </w:rPr>
              <w:softHyphen/>
              <w:t>дуальный номер рабочего места</w:t>
            </w:r>
          </w:p>
        </w:tc>
        <w:tc>
          <w:tcPr>
            <w:tcW w:w="2975" w:type="dxa"/>
            <w:vMerge w:val="restart"/>
            <w:shd w:val="clear" w:color="auto" w:fill="auto"/>
            <w:vAlign w:val="center"/>
          </w:tcPr>
          <w:p w:rsidR="004654AF" w:rsidRPr="005E1FC7" w:rsidRDefault="004654AF" w:rsidP="004654AF">
            <w:pPr>
              <w:jc w:val="center"/>
              <w:rPr>
                <w:color w:val="000000"/>
                <w:sz w:val="16"/>
                <w:szCs w:val="16"/>
              </w:rPr>
            </w:pPr>
            <w:r w:rsidRPr="005E1FC7">
              <w:rPr>
                <w:color w:val="000000"/>
                <w:sz w:val="16"/>
                <w:szCs w:val="16"/>
              </w:rPr>
              <w:t>Профессия/</w:t>
            </w:r>
            <w:r w:rsidRPr="005E1FC7">
              <w:rPr>
                <w:color w:val="000000"/>
                <w:sz w:val="16"/>
                <w:szCs w:val="16"/>
              </w:rPr>
              <w:br/>
              <w:t>должность/</w:t>
            </w:r>
            <w:r w:rsidRPr="005E1FC7">
              <w:rPr>
                <w:color w:val="000000"/>
                <w:sz w:val="16"/>
                <w:szCs w:val="16"/>
              </w:rPr>
              <w:br/>
              <w:t xml:space="preserve">специальность работника </w:t>
            </w:r>
          </w:p>
          <w:p w:rsidR="00F06873" w:rsidRPr="005E1FC7" w:rsidRDefault="00F06873" w:rsidP="004654A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842" w:type="dxa"/>
            <w:gridSpan w:val="14"/>
            <w:shd w:val="clear" w:color="auto" w:fill="auto"/>
          </w:tcPr>
          <w:p w:rsidR="00F06873" w:rsidRPr="005E1FC7" w:rsidRDefault="00F06873" w:rsidP="00F06873">
            <w:pPr>
              <w:jc w:val="center"/>
              <w:rPr>
                <w:sz w:val="16"/>
                <w:szCs w:val="16"/>
              </w:rPr>
            </w:pPr>
            <w:r w:rsidRPr="005E1FC7">
              <w:rPr>
                <w:sz w:val="16"/>
                <w:szCs w:val="16"/>
              </w:rPr>
              <w:t>Классы</w:t>
            </w:r>
            <w:r w:rsidR="004654AF" w:rsidRPr="005E1FC7">
              <w:rPr>
                <w:sz w:val="16"/>
                <w:szCs w:val="16"/>
              </w:rPr>
              <w:t xml:space="preserve"> </w:t>
            </w:r>
            <w:r w:rsidR="004654AF" w:rsidRPr="005E1FC7">
              <w:rPr>
                <w:color w:val="000000"/>
                <w:sz w:val="16"/>
                <w:szCs w:val="16"/>
              </w:rPr>
              <w:t>(подклассы)</w:t>
            </w:r>
            <w:r w:rsidRPr="005E1FC7">
              <w:rPr>
                <w:sz w:val="16"/>
                <w:szCs w:val="16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F2F2F2"/>
            <w:textDirection w:val="btLr"/>
            <w:vAlign w:val="center"/>
          </w:tcPr>
          <w:p w:rsidR="00F06873" w:rsidRPr="005E1FC7" w:rsidRDefault="00F06873" w:rsidP="00F06873">
            <w:pPr>
              <w:ind w:left="113" w:right="113"/>
              <w:rPr>
                <w:color w:val="000000"/>
                <w:sz w:val="14"/>
                <w:szCs w:val="14"/>
              </w:rPr>
            </w:pPr>
            <w:r w:rsidRPr="005E1FC7">
              <w:rPr>
                <w:color w:val="000000"/>
                <w:sz w:val="14"/>
                <w:szCs w:val="14"/>
              </w:rPr>
              <w:t>Итоговый класс (подкласс) условий труда</w:t>
            </w:r>
          </w:p>
        </w:tc>
        <w:tc>
          <w:tcPr>
            <w:tcW w:w="707" w:type="dxa"/>
            <w:vMerge w:val="restart"/>
            <w:shd w:val="clear" w:color="auto" w:fill="F2F2F2"/>
            <w:textDirection w:val="btLr"/>
            <w:vAlign w:val="center"/>
          </w:tcPr>
          <w:p w:rsidR="00F06873" w:rsidRPr="005E1FC7" w:rsidRDefault="00F06873" w:rsidP="00F06873">
            <w:pPr>
              <w:ind w:left="113" w:right="113"/>
              <w:rPr>
                <w:color w:val="000000"/>
                <w:sz w:val="14"/>
                <w:szCs w:val="14"/>
              </w:rPr>
            </w:pPr>
            <w:r w:rsidRPr="005E1FC7">
              <w:rPr>
                <w:color w:val="000000"/>
                <w:sz w:val="14"/>
                <w:szCs w:val="14"/>
              </w:rPr>
              <w:t>Итоговый класс (подкласс) условий труда с учетом эффективного применения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5E1FC7" w:rsidRDefault="00F06873" w:rsidP="00F06873">
            <w:pPr>
              <w:ind w:left="113" w:right="113"/>
              <w:rPr>
                <w:color w:val="000000"/>
                <w:sz w:val="14"/>
                <w:szCs w:val="14"/>
              </w:rPr>
            </w:pPr>
            <w:r w:rsidRPr="005E1FC7">
              <w:rPr>
                <w:color w:val="000000"/>
                <w:sz w:val="14"/>
                <w:szCs w:val="14"/>
              </w:rPr>
              <w:t>Повышенный размер о</w:t>
            </w:r>
            <w:r w:rsidRPr="005E1FC7">
              <w:rPr>
                <w:color w:val="000000"/>
                <w:sz w:val="14"/>
                <w:szCs w:val="14"/>
              </w:rPr>
              <w:t>п</w:t>
            </w:r>
            <w:r w:rsidRPr="005E1FC7">
              <w:rPr>
                <w:color w:val="000000"/>
                <w:sz w:val="14"/>
                <w:szCs w:val="14"/>
              </w:rPr>
              <w:t>латы труда (</w:t>
            </w:r>
            <w:proofErr w:type="spellStart"/>
            <w:r w:rsidRPr="005E1FC7">
              <w:rPr>
                <w:color w:val="000000"/>
                <w:sz w:val="14"/>
                <w:szCs w:val="14"/>
              </w:rPr>
              <w:t>да</w:t>
            </w:r>
            <w:proofErr w:type="gramStart"/>
            <w:r w:rsidRPr="005E1FC7">
              <w:rPr>
                <w:color w:val="000000"/>
                <w:sz w:val="14"/>
                <w:szCs w:val="14"/>
              </w:rPr>
              <w:t>,н</w:t>
            </w:r>
            <w:proofErr w:type="gramEnd"/>
            <w:r w:rsidRPr="005E1FC7">
              <w:rPr>
                <w:color w:val="000000"/>
                <w:sz w:val="14"/>
                <w:szCs w:val="14"/>
              </w:rPr>
              <w:t>ет</w:t>
            </w:r>
            <w:proofErr w:type="spellEnd"/>
            <w:r w:rsidRPr="005E1FC7">
              <w:rPr>
                <w:color w:val="000000"/>
                <w:sz w:val="14"/>
                <w:szCs w:val="14"/>
              </w:rPr>
              <w:t>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5E1FC7" w:rsidRDefault="00F06873" w:rsidP="00F06873">
            <w:pPr>
              <w:ind w:left="113" w:right="113"/>
              <w:rPr>
                <w:color w:val="000000"/>
                <w:sz w:val="14"/>
                <w:szCs w:val="14"/>
              </w:rPr>
            </w:pPr>
            <w:r w:rsidRPr="005E1FC7">
              <w:rPr>
                <w:color w:val="000000"/>
                <w:sz w:val="14"/>
                <w:szCs w:val="14"/>
              </w:rPr>
              <w:t>Ежегодный дополнител</w:t>
            </w:r>
            <w:r w:rsidRPr="005E1FC7">
              <w:rPr>
                <w:color w:val="000000"/>
                <w:sz w:val="14"/>
                <w:szCs w:val="14"/>
              </w:rPr>
              <w:t>ь</w:t>
            </w:r>
            <w:r w:rsidRPr="005E1FC7">
              <w:rPr>
                <w:color w:val="000000"/>
                <w:sz w:val="14"/>
                <w:szCs w:val="14"/>
              </w:rPr>
              <w:t>ный оплачиваемый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5E1FC7" w:rsidRDefault="00F06873" w:rsidP="00F06873">
            <w:pPr>
              <w:ind w:left="113" w:right="113"/>
              <w:rPr>
                <w:color w:val="000000"/>
                <w:sz w:val="14"/>
                <w:szCs w:val="14"/>
              </w:rPr>
            </w:pPr>
            <w:r w:rsidRPr="005E1FC7">
              <w:rPr>
                <w:color w:val="000000"/>
                <w:sz w:val="14"/>
                <w:szCs w:val="14"/>
              </w:rPr>
              <w:t>Сокращенная продолж</w:t>
            </w:r>
            <w:r w:rsidRPr="005E1FC7">
              <w:rPr>
                <w:color w:val="000000"/>
                <w:sz w:val="14"/>
                <w:szCs w:val="14"/>
              </w:rPr>
              <w:t>и</w:t>
            </w:r>
            <w:r w:rsidRPr="005E1FC7">
              <w:rPr>
                <w:color w:val="000000"/>
                <w:sz w:val="14"/>
                <w:szCs w:val="14"/>
              </w:rPr>
              <w:t>тельность рабочего врем</w:t>
            </w:r>
            <w:r w:rsidRPr="005E1FC7">
              <w:rPr>
                <w:color w:val="000000"/>
                <w:sz w:val="14"/>
                <w:szCs w:val="14"/>
              </w:rPr>
              <w:t>е</w:t>
            </w:r>
            <w:r w:rsidRPr="005E1FC7">
              <w:rPr>
                <w:color w:val="000000"/>
                <w:sz w:val="14"/>
                <w:szCs w:val="14"/>
              </w:rPr>
              <w:t>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5E1FC7" w:rsidRDefault="00F06873" w:rsidP="00F06873">
            <w:pPr>
              <w:ind w:left="113" w:right="113"/>
              <w:rPr>
                <w:color w:val="000000"/>
                <w:sz w:val="14"/>
                <w:szCs w:val="14"/>
              </w:rPr>
            </w:pPr>
            <w:r w:rsidRPr="005E1FC7">
              <w:rPr>
                <w:color w:val="000000"/>
                <w:sz w:val="14"/>
                <w:szCs w:val="14"/>
              </w:rPr>
              <w:t>Молоко или другие равн</w:t>
            </w:r>
            <w:r w:rsidRPr="005E1FC7">
              <w:rPr>
                <w:color w:val="000000"/>
                <w:sz w:val="14"/>
                <w:szCs w:val="14"/>
              </w:rPr>
              <w:t>о</w:t>
            </w:r>
            <w:r w:rsidRPr="005E1FC7">
              <w:rPr>
                <w:color w:val="000000"/>
                <w:sz w:val="14"/>
                <w:szCs w:val="14"/>
              </w:rPr>
              <w:t>ценные пищевые проду</w:t>
            </w:r>
            <w:r w:rsidRPr="005E1FC7">
              <w:rPr>
                <w:color w:val="000000"/>
                <w:sz w:val="14"/>
                <w:szCs w:val="14"/>
              </w:rPr>
              <w:t>к</w:t>
            </w:r>
            <w:r w:rsidRPr="005E1FC7">
              <w:rPr>
                <w:color w:val="000000"/>
                <w:sz w:val="14"/>
                <w:szCs w:val="14"/>
              </w:rPr>
              <w:t>т</w:t>
            </w:r>
            <w:r w:rsidRPr="005E1FC7">
              <w:rPr>
                <w:sz w:val="14"/>
                <w:szCs w:val="14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5E1FC7" w:rsidRDefault="00F06873" w:rsidP="00F06873">
            <w:pPr>
              <w:ind w:left="113" w:right="113"/>
              <w:rPr>
                <w:color w:val="000000"/>
                <w:sz w:val="14"/>
                <w:szCs w:val="14"/>
              </w:rPr>
            </w:pPr>
            <w:r w:rsidRPr="005E1FC7">
              <w:rPr>
                <w:color w:val="000000"/>
                <w:sz w:val="14"/>
                <w:szCs w:val="14"/>
              </w:rPr>
              <w:t>Лечебно</w:t>
            </w:r>
            <w:r w:rsidRPr="005E1FC7">
              <w:rPr>
                <w:sz w:val="14"/>
                <w:szCs w:val="14"/>
              </w:rPr>
              <w:t>-профилактическое пит</w:t>
            </w:r>
            <w:r w:rsidRPr="005E1FC7">
              <w:rPr>
                <w:sz w:val="14"/>
                <w:szCs w:val="14"/>
              </w:rPr>
              <w:t>а</w:t>
            </w:r>
            <w:r w:rsidRPr="005E1FC7">
              <w:rPr>
                <w:sz w:val="14"/>
                <w:szCs w:val="14"/>
              </w:rPr>
              <w:t>ние  (да/нет)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:rsidR="00F06873" w:rsidRPr="005E1FC7" w:rsidRDefault="00F06873" w:rsidP="00F06873">
            <w:pPr>
              <w:ind w:left="113" w:right="113"/>
              <w:rPr>
                <w:color w:val="000000"/>
                <w:sz w:val="14"/>
                <w:szCs w:val="14"/>
              </w:rPr>
            </w:pPr>
            <w:r w:rsidRPr="005E1FC7">
              <w:rPr>
                <w:color w:val="000000"/>
                <w:sz w:val="14"/>
                <w:szCs w:val="14"/>
              </w:rPr>
              <w:t>Льготно</w:t>
            </w:r>
            <w:r w:rsidRPr="005E1FC7">
              <w:rPr>
                <w:sz w:val="14"/>
                <w:szCs w:val="14"/>
              </w:rPr>
              <w:t>е пенсионное обеспечение (да/нет)</w:t>
            </w:r>
          </w:p>
        </w:tc>
      </w:tr>
      <w:tr w:rsidR="00F06873" w:rsidRPr="005E1FC7" w:rsidTr="005E1FC7">
        <w:trPr>
          <w:cantSplit/>
          <w:trHeight w:val="1596"/>
        </w:trPr>
        <w:tc>
          <w:tcPr>
            <w:tcW w:w="961" w:type="dxa"/>
            <w:vMerge/>
            <w:shd w:val="clear" w:color="auto" w:fill="auto"/>
            <w:vAlign w:val="center"/>
          </w:tcPr>
          <w:p w:rsidR="00F06873" w:rsidRPr="005E1FC7" w:rsidRDefault="00F06873" w:rsidP="00F0687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975" w:type="dxa"/>
            <w:vMerge/>
            <w:shd w:val="clear" w:color="auto" w:fill="auto"/>
            <w:vAlign w:val="center"/>
          </w:tcPr>
          <w:p w:rsidR="00F06873" w:rsidRPr="005E1FC7" w:rsidRDefault="00F06873" w:rsidP="00F0687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5E1FC7" w:rsidRDefault="00F06873" w:rsidP="00F06873">
            <w:pPr>
              <w:ind w:left="113" w:right="113"/>
              <w:rPr>
                <w:color w:val="000000"/>
                <w:sz w:val="14"/>
                <w:szCs w:val="14"/>
              </w:rPr>
            </w:pPr>
            <w:r w:rsidRPr="005E1FC7">
              <w:rPr>
                <w:color w:val="000000"/>
                <w:sz w:val="14"/>
                <w:szCs w:val="14"/>
              </w:rPr>
              <w:t>химический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5E1FC7" w:rsidRDefault="00F06873" w:rsidP="00F06873">
            <w:pPr>
              <w:ind w:left="113" w:right="113"/>
              <w:rPr>
                <w:color w:val="000000"/>
                <w:sz w:val="14"/>
                <w:szCs w:val="14"/>
              </w:rPr>
            </w:pPr>
            <w:r w:rsidRPr="005E1FC7">
              <w:rPr>
                <w:color w:val="000000"/>
                <w:sz w:val="14"/>
                <w:szCs w:val="14"/>
              </w:rPr>
              <w:t>биологический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5E1FC7" w:rsidRDefault="00F06873" w:rsidP="00F06873">
            <w:pPr>
              <w:ind w:left="113" w:right="113"/>
              <w:rPr>
                <w:color w:val="000000"/>
                <w:sz w:val="14"/>
                <w:szCs w:val="14"/>
              </w:rPr>
            </w:pPr>
            <w:r w:rsidRPr="005E1FC7">
              <w:rPr>
                <w:color w:val="000000"/>
                <w:sz w:val="14"/>
                <w:szCs w:val="14"/>
              </w:rPr>
              <w:t>аэрозоли преимущес</w:t>
            </w:r>
            <w:r w:rsidRPr="005E1FC7">
              <w:rPr>
                <w:color w:val="000000"/>
                <w:sz w:val="14"/>
                <w:szCs w:val="14"/>
              </w:rPr>
              <w:t>т</w:t>
            </w:r>
            <w:r w:rsidRPr="005E1FC7">
              <w:rPr>
                <w:color w:val="000000"/>
                <w:sz w:val="14"/>
                <w:szCs w:val="14"/>
              </w:rPr>
              <w:t>венно фиброгенного действия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5E1FC7" w:rsidRDefault="00F06873" w:rsidP="00F06873">
            <w:pPr>
              <w:ind w:left="113" w:right="113"/>
              <w:rPr>
                <w:color w:val="000000"/>
                <w:sz w:val="14"/>
                <w:szCs w:val="14"/>
              </w:rPr>
            </w:pPr>
            <w:r w:rsidRPr="005E1FC7">
              <w:rPr>
                <w:color w:val="000000"/>
                <w:sz w:val="14"/>
                <w:szCs w:val="14"/>
              </w:rPr>
              <w:t>шум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5E1FC7" w:rsidRDefault="00F06873" w:rsidP="00F06873">
            <w:pPr>
              <w:ind w:left="113" w:right="113"/>
              <w:rPr>
                <w:color w:val="000000"/>
                <w:sz w:val="14"/>
                <w:szCs w:val="14"/>
              </w:rPr>
            </w:pPr>
            <w:r w:rsidRPr="005E1FC7">
              <w:rPr>
                <w:color w:val="000000"/>
                <w:sz w:val="14"/>
                <w:szCs w:val="14"/>
              </w:rPr>
              <w:t>инфразвук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5E1FC7" w:rsidRDefault="00F06873" w:rsidP="00F06873">
            <w:pPr>
              <w:ind w:left="113" w:right="113"/>
              <w:rPr>
                <w:color w:val="000000"/>
                <w:sz w:val="14"/>
                <w:szCs w:val="14"/>
              </w:rPr>
            </w:pPr>
            <w:r w:rsidRPr="005E1FC7">
              <w:rPr>
                <w:color w:val="000000"/>
                <w:sz w:val="14"/>
                <w:szCs w:val="14"/>
              </w:rPr>
              <w:t>ультразвук возду</w:t>
            </w:r>
            <w:r w:rsidRPr="005E1FC7">
              <w:rPr>
                <w:color w:val="000000"/>
                <w:sz w:val="14"/>
                <w:szCs w:val="14"/>
              </w:rPr>
              <w:t>ш</w:t>
            </w:r>
            <w:r w:rsidRPr="005E1FC7">
              <w:rPr>
                <w:color w:val="000000"/>
                <w:sz w:val="14"/>
                <w:szCs w:val="14"/>
              </w:rPr>
              <w:t>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5E1FC7" w:rsidRDefault="00F06873" w:rsidP="00F06873">
            <w:pPr>
              <w:ind w:left="113" w:right="113"/>
              <w:rPr>
                <w:color w:val="000000"/>
                <w:sz w:val="14"/>
                <w:szCs w:val="14"/>
              </w:rPr>
            </w:pPr>
            <w:r w:rsidRPr="005E1FC7">
              <w:rPr>
                <w:color w:val="000000"/>
                <w:sz w:val="14"/>
                <w:szCs w:val="14"/>
              </w:rPr>
              <w:t>вибрация общая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5E1FC7" w:rsidRDefault="00F06873" w:rsidP="00F06873">
            <w:pPr>
              <w:ind w:left="113" w:right="113"/>
              <w:rPr>
                <w:color w:val="000000"/>
                <w:sz w:val="14"/>
                <w:szCs w:val="14"/>
              </w:rPr>
            </w:pPr>
            <w:r w:rsidRPr="005E1FC7">
              <w:rPr>
                <w:color w:val="000000"/>
                <w:sz w:val="14"/>
                <w:szCs w:val="14"/>
              </w:rPr>
              <w:t>вибрация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5E1FC7" w:rsidRDefault="00F06873" w:rsidP="00F06873">
            <w:pPr>
              <w:ind w:left="113" w:right="113"/>
              <w:rPr>
                <w:color w:val="000000"/>
                <w:sz w:val="14"/>
                <w:szCs w:val="14"/>
              </w:rPr>
            </w:pPr>
            <w:r w:rsidRPr="005E1FC7">
              <w:rPr>
                <w:color w:val="000000"/>
                <w:sz w:val="14"/>
                <w:szCs w:val="14"/>
              </w:rPr>
              <w:t>неионизирующие и</w:t>
            </w:r>
            <w:r w:rsidRPr="005E1FC7">
              <w:rPr>
                <w:color w:val="000000"/>
                <w:sz w:val="14"/>
                <w:szCs w:val="14"/>
              </w:rPr>
              <w:t>з</w:t>
            </w:r>
            <w:r w:rsidRPr="005E1FC7">
              <w:rPr>
                <w:color w:val="000000"/>
                <w:sz w:val="14"/>
                <w:szCs w:val="14"/>
              </w:rPr>
              <w:t>лучения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5E1FC7" w:rsidRDefault="00F06873" w:rsidP="00F06873">
            <w:pPr>
              <w:ind w:left="113" w:right="113"/>
              <w:rPr>
                <w:color w:val="000000"/>
                <w:sz w:val="14"/>
                <w:szCs w:val="14"/>
              </w:rPr>
            </w:pPr>
            <w:r w:rsidRPr="005E1FC7">
              <w:rPr>
                <w:color w:val="000000"/>
                <w:sz w:val="14"/>
                <w:szCs w:val="14"/>
              </w:rPr>
              <w:t>ионизирующие изл</w:t>
            </w:r>
            <w:r w:rsidRPr="005E1FC7">
              <w:rPr>
                <w:color w:val="000000"/>
                <w:sz w:val="14"/>
                <w:szCs w:val="14"/>
              </w:rPr>
              <w:t>у</w:t>
            </w:r>
            <w:r w:rsidRPr="005E1FC7">
              <w:rPr>
                <w:color w:val="000000"/>
                <w:sz w:val="14"/>
                <w:szCs w:val="14"/>
              </w:rPr>
              <w:t>чения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5E1FC7" w:rsidRDefault="00F06873" w:rsidP="00F06873">
            <w:pPr>
              <w:ind w:left="113" w:right="113"/>
              <w:rPr>
                <w:color w:val="000000"/>
                <w:sz w:val="14"/>
                <w:szCs w:val="14"/>
              </w:rPr>
            </w:pPr>
            <w:r w:rsidRPr="005E1FC7">
              <w:rPr>
                <w:color w:val="000000"/>
                <w:sz w:val="14"/>
                <w:szCs w:val="14"/>
              </w:rPr>
              <w:t>микроклимат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5E1FC7" w:rsidRDefault="00F06873" w:rsidP="00F06873">
            <w:pPr>
              <w:ind w:left="113" w:right="113"/>
              <w:rPr>
                <w:color w:val="000000"/>
                <w:sz w:val="14"/>
                <w:szCs w:val="14"/>
              </w:rPr>
            </w:pPr>
            <w:r w:rsidRPr="005E1FC7">
              <w:rPr>
                <w:color w:val="000000"/>
                <w:sz w:val="14"/>
                <w:szCs w:val="14"/>
              </w:rPr>
              <w:t>световая среда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5E1FC7" w:rsidRDefault="00F06873" w:rsidP="00F06873">
            <w:pPr>
              <w:ind w:left="113" w:right="113"/>
              <w:rPr>
                <w:color w:val="000000"/>
                <w:sz w:val="14"/>
                <w:szCs w:val="14"/>
              </w:rPr>
            </w:pPr>
            <w:r w:rsidRPr="005E1FC7">
              <w:rPr>
                <w:color w:val="000000"/>
                <w:sz w:val="14"/>
                <w:szCs w:val="14"/>
              </w:rPr>
              <w:t>тяжесть трудового процесса</w:t>
            </w:r>
          </w:p>
        </w:tc>
        <w:tc>
          <w:tcPr>
            <w:tcW w:w="660" w:type="dxa"/>
            <w:shd w:val="clear" w:color="auto" w:fill="auto"/>
            <w:textDirection w:val="btLr"/>
            <w:vAlign w:val="center"/>
          </w:tcPr>
          <w:p w:rsidR="00F06873" w:rsidRPr="005E1FC7" w:rsidRDefault="00F06873" w:rsidP="00F06873">
            <w:pPr>
              <w:ind w:left="113" w:right="113"/>
              <w:rPr>
                <w:color w:val="000000"/>
                <w:sz w:val="14"/>
                <w:szCs w:val="14"/>
              </w:rPr>
            </w:pPr>
            <w:r w:rsidRPr="005E1FC7">
              <w:rPr>
                <w:color w:val="000000"/>
                <w:sz w:val="14"/>
                <w:szCs w:val="14"/>
              </w:rPr>
              <w:t>напряженность труд</w:t>
            </w:r>
            <w:r w:rsidRPr="005E1FC7">
              <w:rPr>
                <w:color w:val="000000"/>
                <w:sz w:val="14"/>
                <w:szCs w:val="14"/>
              </w:rPr>
              <w:t>о</w:t>
            </w:r>
            <w:r w:rsidRPr="005E1FC7">
              <w:rPr>
                <w:color w:val="000000"/>
                <w:sz w:val="14"/>
                <w:szCs w:val="14"/>
              </w:rPr>
              <w:t>вого процесса</w:t>
            </w:r>
          </w:p>
        </w:tc>
        <w:tc>
          <w:tcPr>
            <w:tcW w:w="567" w:type="dxa"/>
            <w:vMerge/>
            <w:shd w:val="clear" w:color="auto" w:fill="F2F2F2"/>
            <w:textDirection w:val="btLr"/>
          </w:tcPr>
          <w:p w:rsidR="00F06873" w:rsidRPr="005E1FC7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</w:p>
        </w:tc>
        <w:tc>
          <w:tcPr>
            <w:tcW w:w="707" w:type="dxa"/>
            <w:vMerge/>
            <w:shd w:val="clear" w:color="auto" w:fill="F2F2F2"/>
            <w:textDirection w:val="btLr"/>
          </w:tcPr>
          <w:p w:rsidR="00F06873" w:rsidRPr="005E1FC7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5E1FC7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5E1FC7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5E1FC7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5E1FC7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5E1FC7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:rsidR="00F06873" w:rsidRPr="005E1FC7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</w:p>
        </w:tc>
      </w:tr>
      <w:tr w:rsidR="00F06873" w:rsidRPr="005E1FC7" w:rsidTr="005E1FC7">
        <w:tc>
          <w:tcPr>
            <w:tcW w:w="961" w:type="dxa"/>
            <w:shd w:val="clear" w:color="auto" w:fill="auto"/>
            <w:vAlign w:val="center"/>
          </w:tcPr>
          <w:p w:rsidR="00F06873" w:rsidRPr="005E1FC7" w:rsidRDefault="00F06873" w:rsidP="001B19D8">
            <w:pPr>
              <w:jc w:val="center"/>
              <w:rPr>
                <w:sz w:val="16"/>
                <w:szCs w:val="16"/>
              </w:rPr>
            </w:pPr>
            <w:r w:rsidRPr="005E1FC7">
              <w:rPr>
                <w:sz w:val="16"/>
                <w:szCs w:val="16"/>
              </w:rPr>
              <w:t>1</w:t>
            </w:r>
            <w:bookmarkStart w:id="6" w:name="table2"/>
            <w:bookmarkEnd w:id="6"/>
          </w:p>
        </w:tc>
        <w:tc>
          <w:tcPr>
            <w:tcW w:w="2975" w:type="dxa"/>
            <w:shd w:val="clear" w:color="auto" w:fill="auto"/>
            <w:vAlign w:val="center"/>
          </w:tcPr>
          <w:p w:rsidR="00F06873" w:rsidRPr="005E1FC7" w:rsidRDefault="00F06873" w:rsidP="001B19D8">
            <w:pPr>
              <w:jc w:val="center"/>
              <w:rPr>
                <w:sz w:val="16"/>
                <w:szCs w:val="16"/>
              </w:rPr>
            </w:pPr>
            <w:r w:rsidRPr="005E1FC7">
              <w:rPr>
                <w:sz w:val="16"/>
                <w:szCs w:val="16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5E1FC7" w:rsidRDefault="00F06873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5E1FC7">
              <w:rPr>
                <w:sz w:val="16"/>
                <w:szCs w:val="16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5E1FC7" w:rsidRDefault="00F06873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5E1FC7">
              <w:rPr>
                <w:sz w:val="16"/>
                <w:szCs w:val="16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5E1FC7" w:rsidRDefault="00F06873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5E1FC7">
              <w:rPr>
                <w:sz w:val="16"/>
                <w:szCs w:val="16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5E1FC7" w:rsidRDefault="00F06873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5E1FC7">
              <w:rPr>
                <w:sz w:val="16"/>
                <w:szCs w:val="16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5E1FC7" w:rsidRDefault="00F06873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5E1FC7">
              <w:rPr>
                <w:sz w:val="16"/>
                <w:szCs w:val="16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5E1FC7" w:rsidRDefault="00F06873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5E1FC7">
              <w:rPr>
                <w:sz w:val="16"/>
                <w:szCs w:val="16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5E1FC7" w:rsidRDefault="00F06873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5E1FC7">
              <w:rPr>
                <w:sz w:val="16"/>
                <w:szCs w:val="16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5E1FC7" w:rsidRDefault="00F06873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5E1FC7">
              <w:rPr>
                <w:sz w:val="16"/>
                <w:szCs w:val="16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5E1FC7" w:rsidRDefault="00F06873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5E1FC7">
              <w:rPr>
                <w:sz w:val="16"/>
                <w:szCs w:val="16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5E1FC7" w:rsidRDefault="00F06873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5E1FC7">
              <w:rPr>
                <w:sz w:val="16"/>
                <w:szCs w:val="16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5E1FC7" w:rsidRDefault="00F06873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5E1FC7">
              <w:rPr>
                <w:sz w:val="16"/>
                <w:szCs w:val="16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5E1FC7" w:rsidRDefault="00F06873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5E1FC7">
              <w:rPr>
                <w:sz w:val="16"/>
                <w:szCs w:val="16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5E1FC7" w:rsidRDefault="00F06873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5E1FC7">
              <w:rPr>
                <w:sz w:val="16"/>
                <w:szCs w:val="16"/>
              </w:rPr>
              <w:t>15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F06873" w:rsidRPr="005E1FC7" w:rsidRDefault="00F06873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5E1FC7">
              <w:rPr>
                <w:sz w:val="16"/>
                <w:szCs w:val="16"/>
              </w:rPr>
              <w:t>16</w:t>
            </w:r>
          </w:p>
        </w:tc>
        <w:tc>
          <w:tcPr>
            <w:tcW w:w="567" w:type="dxa"/>
            <w:shd w:val="clear" w:color="auto" w:fill="F2F2F2"/>
            <w:vAlign w:val="center"/>
          </w:tcPr>
          <w:p w:rsidR="00F06873" w:rsidRPr="005E1FC7" w:rsidRDefault="00F06873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5E1FC7">
              <w:rPr>
                <w:sz w:val="16"/>
                <w:szCs w:val="16"/>
              </w:rPr>
              <w:t>17</w:t>
            </w:r>
          </w:p>
        </w:tc>
        <w:tc>
          <w:tcPr>
            <w:tcW w:w="707" w:type="dxa"/>
            <w:shd w:val="clear" w:color="auto" w:fill="F2F2F2"/>
            <w:vAlign w:val="center"/>
          </w:tcPr>
          <w:p w:rsidR="00F06873" w:rsidRPr="005E1FC7" w:rsidRDefault="00F06873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5E1FC7">
              <w:rPr>
                <w:sz w:val="16"/>
                <w:szCs w:val="16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5E1FC7" w:rsidRDefault="00F06873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5E1FC7">
              <w:rPr>
                <w:sz w:val="16"/>
                <w:szCs w:val="16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5E1FC7" w:rsidRDefault="00F06873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5E1FC7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5E1FC7" w:rsidRDefault="00F06873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5E1FC7">
              <w:rPr>
                <w:sz w:val="16"/>
                <w:szCs w:val="16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5E1FC7" w:rsidRDefault="00F06873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5E1FC7">
              <w:rPr>
                <w:sz w:val="16"/>
                <w:szCs w:val="16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5E1FC7" w:rsidRDefault="00F06873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5E1FC7">
              <w:rPr>
                <w:sz w:val="16"/>
                <w:szCs w:val="16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06873" w:rsidRPr="005E1FC7" w:rsidRDefault="00F06873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5E1FC7">
              <w:rPr>
                <w:sz w:val="16"/>
                <w:szCs w:val="16"/>
              </w:rPr>
              <w:t>24</w:t>
            </w:r>
          </w:p>
        </w:tc>
      </w:tr>
      <w:tr w:rsidR="00B46A7B" w:rsidRPr="005E1FC7" w:rsidTr="005E1FC7">
        <w:tc>
          <w:tcPr>
            <w:tcW w:w="961" w:type="dxa"/>
            <w:shd w:val="clear" w:color="auto" w:fill="auto"/>
            <w:vAlign w:val="center"/>
          </w:tcPr>
          <w:p w:rsidR="00B46A7B" w:rsidRPr="005E1FC7" w:rsidRDefault="00B46A7B" w:rsidP="001B19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5" w:type="dxa"/>
            <w:shd w:val="clear" w:color="auto" w:fill="auto"/>
            <w:vAlign w:val="center"/>
          </w:tcPr>
          <w:p w:rsidR="00B46A7B" w:rsidRPr="00B46A7B" w:rsidRDefault="00B46A7B" w:rsidP="001B19D8">
            <w:pPr>
              <w:jc w:val="center"/>
              <w:rPr>
                <w:b/>
                <w:sz w:val="16"/>
                <w:szCs w:val="16"/>
              </w:rPr>
            </w:pPr>
            <w:r w:rsidRPr="00B46A7B">
              <w:rPr>
                <w:b/>
                <w:sz w:val="16"/>
                <w:szCs w:val="16"/>
              </w:rPr>
              <w:t>Служба главного инженера (СГИ)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46A7B" w:rsidRPr="005E1FC7" w:rsidRDefault="00B46A7B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46A7B" w:rsidRPr="005E1FC7" w:rsidRDefault="00B46A7B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46A7B" w:rsidRPr="005E1FC7" w:rsidRDefault="00B46A7B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46A7B" w:rsidRPr="005E1FC7" w:rsidRDefault="00B46A7B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46A7B" w:rsidRPr="005E1FC7" w:rsidRDefault="00B46A7B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46A7B" w:rsidRPr="005E1FC7" w:rsidRDefault="00B46A7B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46A7B" w:rsidRPr="005E1FC7" w:rsidRDefault="00B46A7B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46A7B" w:rsidRPr="005E1FC7" w:rsidRDefault="00B46A7B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46A7B" w:rsidRPr="005E1FC7" w:rsidRDefault="00B46A7B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46A7B" w:rsidRPr="005E1FC7" w:rsidRDefault="00B46A7B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46A7B" w:rsidRPr="005E1FC7" w:rsidRDefault="00B46A7B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46A7B" w:rsidRPr="005E1FC7" w:rsidRDefault="00B46A7B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46A7B" w:rsidRPr="005E1FC7" w:rsidRDefault="00B46A7B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:rsidR="00B46A7B" w:rsidRPr="005E1FC7" w:rsidRDefault="00B46A7B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/>
            <w:vAlign w:val="center"/>
          </w:tcPr>
          <w:p w:rsidR="00B46A7B" w:rsidRPr="005E1FC7" w:rsidRDefault="00B46A7B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707" w:type="dxa"/>
            <w:shd w:val="clear" w:color="auto" w:fill="F2F2F2"/>
            <w:vAlign w:val="center"/>
          </w:tcPr>
          <w:p w:rsidR="00B46A7B" w:rsidRPr="005E1FC7" w:rsidRDefault="00B46A7B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46A7B" w:rsidRPr="005E1FC7" w:rsidRDefault="00B46A7B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46A7B" w:rsidRPr="005E1FC7" w:rsidRDefault="00B46A7B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46A7B" w:rsidRPr="005E1FC7" w:rsidRDefault="00B46A7B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46A7B" w:rsidRPr="005E1FC7" w:rsidRDefault="00B46A7B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46A7B" w:rsidRPr="005E1FC7" w:rsidRDefault="00B46A7B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46A7B" w:rsidRPr="005E1FC7" w:rsidRDefault="00B46A7B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</w:tr>
      <w:tr w:rsidR="00B46A7B" w:rsidRPr="005E1FC7" w:rsidTr="005E1FC7">
        <w:tc>
          <w:tcPr>
            <w:tcW w:w="961" w:type="dxa"/>
            <w:shd w:val="clear" w:color="auto" w:fill="auto"/>
            <w:vAlign w:val="center"/>
          </w:tcPr>
          <w:p w:rsidR="00B46A7B" w:rsidRPr="005E1FC7" w:rsidRDefault="00B46A7B" w:rsidP="001B19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28 </w:t>
            </w:r>
          </w:p>
        </w:tc>
        <w:tc>
          <w:tcPr>
            <w:tcW w:w="2975" w:type="dxa"/>
            <w:shd w:val="clear" w:color="auto" w:fill="auto"/>
            <w:vAlign w:val="center"/>
          </w:tcPr>
          <w:p w:rsidR="00B46A7B" w:rsidRPr="00B46A7B" w:rsidRDefault="00B46A7B" w:rsidP="001B19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Электромеханик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46A7B" w:rsidRPr="005E1FC7" w:rsidRDefault="00B46A7B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46A7B" w:rsidRPr="005E1FC7" w:rsidRDefault="00B46A7B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46A7B" w:rsidRPr="005E1FC7" w:rsidRDefault="00B46A7B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46A7B" w:rsidRPr="005E1FC7" w:rsidRDefault="00B46A7B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46A7B" w:rsidRPr="005E1FC7" w:rsidRDefault="00B46A7B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46A7B" w:rsidRPr="005E1FC7" w:rsidRDefault="00B46A7B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46A7B" w:rsidRPr="005E1FC7" w:rsidRDefault="00B46A7B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46A7B" w:rsidRPr="005E1FC7" w:rsidRDefault="00B46A7B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46A7B" w:rsidRPr="005E1FC7" w:rsidRDefault="00B46A7B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46A7B" w:rsidRPr="005E1FC7" w:rsidRDefault="00B46A7B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46A7B" w:rsidRPr="005E1FC7" w:rsidRDefault="00B46A7B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46A7B" w:rsidRPr="005E1FC7" w:rsidRDefault="00B46A7B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46A7B" w:rsidRPr="005E1FC7" w:rsidRDefault="00B46A7B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B46A7B" w:rsidRPr="005E1FC7" w:rsidRDefault="00B46A7B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F2F2F2"/>
            <w:vAlign w:val="center"/>
          </w:tcPr>
          <w:p w:rsidR="00B46A7B" w:rsidRPr="005E1FC7" w:rsidRDefault="00B46A7B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707" w:type="dxa"/>
            <w:shd w:val="clear" w:color="auto" w:fill="F2F2F2"/>
            <w:vAlign w:val="center"/>
          </w:tcPr>
          <w:p w:rsidR="00B46A7B" w:rsidRPr="005E1FC7" w:rsidRDefault="00B46A7B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46A7B" w:rsidRPr="005E1FC7" w:rsidRDefault="00B46A7B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46A7B" w:rsidRPr="005E1FC7" w:rsidRDefault="00B46A7B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46A7B" w:rsidRPr="005E1FC7" w:rsidRDefault="00B46A7B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46A7B" w:rsidRPr="005E1FC7" w:rsidRDefault="00B46A7B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46A7B" w:rsidRPr="005E1FC7" w:rsidRDefault="00B46A7B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46A7B" w:rsidRPr="005E1FC7" w:rsidRDefault="00B46A7B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B46A7B" w:rsidRPr="005E1FC7" w:rsidTr="005E1FC7">
        <w:tc>
          <w:tcPr>
            <w:tcW w:w="961" w:type="dxa"/>
            <w:shd w:val="clear" w:color="auto" w:fill="auto"/>
            <w:vAlign w:val="center"/>
          </w:tcPr>
          <w:p w:rsidR="00B46A7B" w:rsidRDefault="00B46A7B" w:rsidP="001B19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5" w:type="dxa"/>
            <w:shd w:val="clear" w:color="auto" w:fill="auto"/>
            <w:vAlign w:val="center"/>
          </w:tcPr>
          <w:p w:rsidR="00B46A7B" w:rsidRPr="00B46A7B" w:rsidRDefault="00B46A7B" w:rsidP="001B19D8">
            <w:pPr>
              <w:jc w:val="center"/>
              <w:rPr>
                <w:b/>
                <w:sz w:val="16"/>
                <w:szCs w:val="16"/>
              </w:rPr>
            </w:pPr>
            <w:r w:rsidRPr="00B46A7B">
              <w:rPr>
                <w:b/>
                <w:sz w:val="16"/>
                <w:szCs w:val="16"/>
              </w:rPr>
              <w:t>Отдел качества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46A7B" w:rsidRDefault="00B46A7B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46A7B" w:rsidRDefault="00B46A7B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46A7B" w:rsidRDefault="00B46A7B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46A7B" w:rsidRDefault="00B46A7B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46A7B" w:rsidRDefault="00B46A7B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46A7B" w:rsidRDefault="00B46A7B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46A7B" w:rsidRDefault="00B46A7B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46A7B" w:rsidRDefault="00B46A7B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46A7B" w:rsidRDefault="00B46A7B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46A7B" w:rsidRDefault="00B46A7B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46A7B" w:rsidRDefault="00B46A7B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46A7B" w:rsidRDefault="00B46A7B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46A7B" w:rsidRDefault="00B46A7B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:rsidR="00B46A7B" w:rsidRDefault="00B46A7B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/>
            <w:vAlign w:val="center"/>
          </w:tcPr>
          <w:p w:rsidR="00B46A7B" w:rsidRDefault="00B46A7B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707" w:type="dxa"/>
            <w:shd w:val="clear" w:color="auto" w:fill="F2F2F2"/>
            <w:vAlign w:val="center"/>
          </w:tcPr>
          <w:p w:rsidR="00B46A7B" w:rsidRDefault="00B46A7B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46A7B" w:rsidRDefault="00B46A7B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46A7B" w:rsidRDefault="00B46A7B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46A7B" w:rsidRDefault="00B46A7B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46A7B" w:rsidRDefault="00B46A7B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46A7B" w:rsidRDefault="00B46A7B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46A7B" w:rsidRDefault="00B46A7B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</w:tr>
      <w:tr w:rsidR="00B46A7B" w:rsidRPr="005E1FC7" w:rsidTr="005E1FC7">
        <w:tc>
          <w:tcPr>
            <w:tcW w:w="961" w:type="dxa"/>
            <w:shd w:val="clear" w:color="auto" w:fill="auto"/>
            <w:vAlign w:val="center"/>
          </w:tcPr>
          <w:p w:rsidR="00B46A7B" w:rsidRDefault="00B46A7B" w:rsidP="001B19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29 </w:t>
            </w:r>
          </w:p>
        </w:tc>
        <w:tc>
          <w:tcPr>
            <w:tcW w:w="2975" w:type="dxa"/>
            <w:shd w:val="clear" w:color="auto" w:fill="auto"/>
            <w:vAlign w:val="center"/>
          </w:tcPr>
          <w:p w:rsidR="00B46A7B" w:rsidRPr="00B46A7B" w:rsidRDefault="00B46A7B" w:rsidP="001B19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Специалист по системе менеджмента качества, сертификации и стандартиз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ции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46A7B" w:rsidRDefault="00B46A7B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46A7B" w:rsidRDefault="00B46A7B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46A7B" w:rsidRDefault="00B46A7B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46A7B" w:rsidRDefault="00B46A7B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46A7B" w:rsidRDefault="00B46A7B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46A7B" w:rsidRDefault="00B46A7B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46A7B" w:rsidRDefault="00B46A7B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46A7B" w:rsidRDefault="00B46A7B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46A7B" w:rsidRDefault="00B46A7B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46A7B" w:rsidRDefault="00B46A7B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46A7B" w:rsidRDefault="00B46A7B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46A7B" w:rsidRDefault="00B46A7B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46A7B" w:rsidRDefault="00B46A7B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B46A7B" w:rsidRDefault="00B46A7B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F2F2F2"/>
            <w:vAlign w:val="center"/>
          </w:tcPr>
          <w:p w:rsidR="00B46A7B" w:rsidRDefault="00B46A7B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07" w:type="dxa"/>
            <w:shd w:val="clear" w:color="auto" w:fill="F2F2F2"/>
            <w:vAlign w:val="center"/>
          </w:tcPr>
          <w:p w:rsidR="00B46A7B" w:rsidRDefault="00B46A7B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46A7B" w:rsidRDefault="00B46A7B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46A7B" w:rsidRDefault="00B46A7B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46A7B" w:rsidRDefault="00B46A7B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46A7B" w:rsidRDefault="00B46A7B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46A7B" w:rsidRDefault="00B46A7B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46A7B" w:rsidRDefault="00B46A7B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B46A7B" w:rsidRPr="005E1FC7" w:rsidTr="005E1FC7">
        <w:tc>
          <w:tcPr>
            <w:tcW w:w="961" w:type="dxa"/>
            <w:shd w:val="clear" w:color="auto" w:fill="auto"/>
            <w:vAlign w:val="center"/>
          </w:tcPr>
          <w:p w:rsidR="00B46A7B" w:rsidRDefault="00B46A7B" w:rsidP="001B19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5" w:type="dxa"/>
            <w:shd w:val="clear" w:color="auto" w:fill="auto"/>
            <w:vAlign w:val="center"/>
          </w:tcPr>
          <w:p w:rsidR="00B46A7B" w:rsidRPr="00B46A7B" w:rsidRDefault="00B46A7B" w:rsidP="001B19D8">
            <w:pPr>
              <w:jc w:val="center"/>
              <w:rPr>
                <w:b/>
                <w:sz w:val="16"/>
                <w:szCs w:val="16"/>
              </w:rPr>
            </w:pPr>
            <w:r w:rsidRPr="00B46A7B">
              <w:rPr>
                <w:b/>
                <w:sz w:val="16"/>
                <w:szCs w:val="16"/>
              </w:rPr>
              <w:t>Производственная служба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46A7B" w:rsidRDefault="00B46A7B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46A7B" w:rsidRDefault="00B46A7B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46A7B" w:rsidRDefault="00B46A7B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46A7B" w:rsidRDefault="00B46A7B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46A7B" w:rsidRDefault="00B46A7B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46A7B" w:rsidRDefault="00B46A7B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46A7B" w:rsidRDefault="00B46A7B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46A7B" w:rsidRDefault="00B46A7B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46A7B" w:rsidRDefault="00B46A7B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46A7B" w:rsidRDefault="00B46A7B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46A7B" w:rsidRDefault="00B46A7B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46A7B" w:rsidRDefault="00B46A7B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46A7B" w:rsidRDefault="00B46A7B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:rsidR="00B46A7B" w:rsidRDefault="00B46A7B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/>
            <w:vAlign w:val="center"/>
          </w:tcPr>
          <w:p w:rsidR="00B46A7B" w:rsidRDefault="00B46A7B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707" w:type="dxa"/>
            <w:shd w:val="clear" w:color="auto" w:fill="F2F2F2"/>
            <w:vAlign w:val="center"/>
          </w:tcPr>
          <w:p w:rsidR="00B46A7B" w:rsidRDefault="00B46A7B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46A7B" w:rsidRDefault="00B46A7B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46A7B" w:rsidRDefault="00B46A7B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46A7B" w:rsidRDefault="00B46A7B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46A7B" w:rsidRDefault="00B46A7B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46A7B" w:rsidRDefault="00B46A7B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46A7B" w:rsidRDefault="00B46A7B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</w:tr>
      <w:tr w:rsidR="00B46A7B" w:rsidRPr="005E1FC7" w:rsidTr="005E1FC7">
        <w:tc>
          <w:tcPr>
            <w:tcW w:w="961" w:type="dxa"/>
            <w:shd w:val="clear" w:color="auto" w:fill="auto"/>
            <w:vAlign w:val="center"/>
          </w:tcPr>
          <w:p w:rsidR="00B46A7B" w:rsidRDefault="00B46A7B" w:rsidP="001B19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30 </w:t>
            </w:r>
          </w:p>
        </w:tc>
        <w:tc>
          <w:tcPr>
            <w:tcW w:w="2975" w:type="dxa"/>
            <w:shd w:val="clear" w:color="auto" w:fill="auto"/>
            <w:vAlign w:val="center"/>
          </w:tcPr>
          <w:p w:rsidR="00B46A7B" w:rsidRPr="00B46A7B" w:rsidRDefault="00B46A7B" w:rsidP="001B19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Начальник участка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46A7B" w:rsidRDefault="00B46A7B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46A7B" w:rsidRDefault="00B46A7B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46A7B" w:rsidRDefault="00B46A7B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46A7B" w:rsidRDefault="00B46A7B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46A7B" w:rsidRDefault="00B46A7B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46A7B" w:rsidRDefault="00B46A7B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46A7B" w:rsidRDefault="00B46A7B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46A7B" w:rsidRDefault="00B46A7B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46A7B" w:rsidRDefault="00B46A7B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46A7B" w:rsidRDefault="00B46A7B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46A7B" w:rsidRDefault="00B46A7B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46A7B" w:rsidRDefault="00B46A7B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46A7B" w:rsidRDefault="00B46A7B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B46A7B" w:rsidRDefault="00B46A7B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F2F2F2"/>
            <w:vAlign w:val="center"/>
          </w:tcPr>
          <w:p w:rsidR="00B46A7B" w:rsidRDefault="00B46A7B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07" w:type="dxa"/>
            <w:shd w:val="clear" w:color="auto" w:fill="F2F2F2"/>
            <w:vAlign w:val="center"/>
          </w:tcPr>
          <w:p w:rsidR="00B46A7B" w:rsidRDefault="00B46A7B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46A7B" w:rsidRDefault="00B46A7B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46A7B" w:rsidRDefault="00B46A7B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46A7B" w:rsidRDefault="00B46A7B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46A7B" w:rsidRDefault="00B46A7B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46A7B" w:rsidRDefault="00B46A7B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46A7B" w:rsidRDefault="00B46A7B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B46A7B" w:rsidRPr="005E1FC7" w:rsidTr="005E1FC7">
        <w:tc>
          <w:tcPr>
            <w:tcW w:w="961" w:type="dxa"/>
            <w:shd w:val="clear" w:color="auto" w:fill="auto"/>
            <w:vAlign w:val="center"/>
          </w:tcPr>
          <w:p w:rsidR="00B46A7B" w:rsidRDefault="00B46A7B" w:rsidP="001B19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31 </w:t>
            </w:r>
          </w:p>
        </w:tc>
        <w:tc>
          <w:tcPr>
            <w:tcW w:w="2975" w:type="dxa"/>
            <w:shd w:val="clear" w:color="auto" w:fill="auto"/>
            <w:vAlign w:val="center"/>
          </w:tcPr>
          <w:p w:rsidR="00B46A7B" w:rsidRPr="00B46A7B" w:rsidRDefault="00B46A7B" w:rsidP="001B19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Пескоструйщик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46A7B" w:rsidRDefault="00B46A7B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46A7B" w:rsidRDefault="00B46A7B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46A7B" w:rsidRDefault="00B46A7B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46A7B" w:rsidRDefault="00B46A7B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46A7B" w:rsidRDefault="00B46A7B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46A7B" w:rsidRDefault="00B46A7B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46A7B" w:rsidRDefault="00B46A7B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46A7B" w:rsidRDefault="00B46A7B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46A7B" w:rsidRDefault="00B46A7B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46A7B" w:rsidRDefault="00B46A7B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46A7B" w:rsidRDefault="00B46A7B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46A7B" w:rsidRDefault="00B46A7B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46A7B" w:rsidRDefault="00B46A7B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B46A7B" w:rsidRDefault="00B46A7B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F2F2F2"/>
            <w:vAlign w:val="center"/>
          </w:tcPr>
          <w:p w:rsidR="00B46A7B" w:rsidRDefault="00B46A7B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3.3</w:t>
            </w:r>
          </w:p>
        </w:tc>
        <w:tc>
          <w:tcPr>
            <w:tcW w:w="707" w:type="dxa"/>
            <w:shd w:val="clear" w:color="auto" w:fill="F2F2F2"/>
            <w:vAlign w:val="center"/>
          </w:tcPr>
          <w:p w:rsidR="00B46A7B" w:rsidRDefault="00B46A7B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46A7B" w:rsidRDefault="00B46A7B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46A7B" w:rsidRDefault="00B46A7B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46A7B" w:rsidRDefault="00B46A7B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46A7B" w:rsidRDefault="00B46A7B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46A7B" w:rsidRDefault="00B46A7B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46A7B" w:rsidRDefault="00B46A7B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</w:tr>
      <w:tr w:rsidR="00B46A7B" w:rsidRPr="005E1FC7" w:rsidTr="005E1FC7">
        <w:tc>
          <w:tcPr>
            <w:tcW w:w="961" w:type="dxa"/>
            <w:shd w:val="clear" w:color="auto" w:fill="auto"/>
            <w:vAlign w:val="center"/>
          </w:tcPr>
          <w:p w:rsidR="00B46A7B" w:rsidRDefault="00B46A7B" w:rsidP="001B19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32 </w:t>
            </w:r>
          </w:p>
        </w:tc>
        <w:tc>
          <w:tcPr>
            <w:tcW w:w="2975" w:type="dxa"/>
            <w:shd w:val="clear" w:color="auto" w:fill="auto"/>
            <w:vAlign w:val="center"/>
          </w:tcPr>
          <w:p w:rsidR="00B46A7B" w:rsidRPr="00B46A7B" w:rsidRDefault="00B46A7B" w:rsidP="001B19D8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Электрогазосварщик</w:t>
            </w:r>
            <w:proofErr w:type="spellEnd"/>
            <w:r>
              <w:rPr>
                <w:sz w:val="16"/>
                <w:szCs w:val="16"/>
              </w:rPr>
              <w:t xml:space="preserve"> 4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46A7B" w:rsidRDefault="00B46A7B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46A7B" w:rsidRDefault="00B46A7B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46A7B" w:rsidRDefault="00B46A7B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46A7B" w:rsidRDefault="00B46A7B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46A7B" w:rsidRDefault="00B46A7B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46A7B" w:rsidRDefault="00B46A7B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46A7B" w:rsidRDefault="00B46A7B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46A7B" w:rsidRDefault="00B46A7B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46A7B" w:rsidRDefault="00B46A7B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46A7B" w:rsidRDefault="00B46A7B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46A7B" w:rsidRDefault="00B46A7B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46A7B" w:rsidRDefault="00B46A7B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46A7B" w:rsidRDefault="00B46A7B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B46A7B" w:rsidRDefault="00B46A7B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F2F2F2"/>
            <w:vAlign w:val="center"/>
          </w:tcPr>
          <w:p w:rsidR="00B46A7B" w:rsidRDefault="00B46A7B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</w:t>
            </w:r>
          </w:p>
        </w:tc>
        <w:tc>
          <w:tcPr>
            <w:tcW w:w="707" w:type="dxa"/>
            <w:shd w:val="clear" w:color="auto" w:fill="F2F2F2"/>
            <w:vAlign w:val="center"/>
          </w:tcPr>
          <w:p w:rsidR="00B46A7B" w:rsidRDefault="00B46A7B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46A7B" w:rsidRDefault="00B46A7B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46A7B" w:rsidRDefault="00B46A7B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46A7B" w:rsidRDefault="00B46A7B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46A7B" w:rsidRDefault="00B46A7B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46A7B" w:rsidRDefault="00B46A7B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46A7B" w:rsidRDefault="00B46A7B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</w:tr>
      <w:tr w:rsidR="00B46A7B" w:rsidRPr="005E1FC7" w:rsidTr="005E1FC7">
        <w:tc>
          <w:tcPr>
            <w:tcW w:w="961" w:type="dxa"/>
            <w:shd w:val="clear" w:color="auto" w:fill="auto"/>
            <w:vAlign w:val="center"/>
          </w:tcPr>
          <w:p w:rsidR="00B46A7B" w:rsidRDefault="00B46A7B" w:rsidP="001B19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5" w:type="dxa"/>
            <w:shd w:val="clear" w:color="auto" w:fill="auto"/>
            <w:vAlign w:val="center"/>
          </w:tcPr>
          <w:p w:rsidR="00B46A7B" w:rsidRPr="00B46A7B" w:rsidRDefault="00B46A7B" w:rsidP="001B19D8">
            <w:pPr>
              <w:jc w:val="center"/>
              <w:rPr>
                <w:b/>
                <w:sz w:val="16"/>
                <w:szCs w:val="16"/>
              </w:rPr>
            </w:pPr>
            <w:r w:rsidRPr="00B46A7B">
              <w:rPr>
                <w:b/>
                <w:sz w:val="16"/>
                <w:szCs w:val="16"/>
              </w:rPr>
              <w:t>Планово-технологический отдел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46A7B" w:rsidRDefault="00B46A7B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46A7B" w:rsidRDefault="00B46A7B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46A7B" w:rsidRDefault="00B46A7B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46A7B" w:rsidRDefault="00B46A7B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46A7B" w:rsidRDefault="00B46A7B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46A7B" w:rsidRDefault="00B46A7B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46A7B" w:rsidRDefault="00B46A7B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46A7B" w:rsidRDefault="00B46A7B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46A7B" w:rsidRDefault="00B46A7B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46A7B" w:rsidRDefault="00B46A7B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46A7B" w:rsidRDefault="00B46A7B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46A7B" w:rsidRDefault="00B46A7B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46A7B" w:rsidRDefault="00B46A7B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:rsidR="00B46A7B" w:rsidRDefault="00B46A7B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/>
            <w:vAlign w:val="center"/>
          </w:tcPr>
          <w:p w:rsidR="00B46A7B" w:rsidRDefault="00B46A7B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707" w:type="dxa"/>
            <w:shd w:val="clear" w:color="auto" w:fill="F2F2F2"/>
            <w:vAlign w:val="center"/>
          </w:tcPr>
          <w:p w:rsidR="00B46A7B" w:rsidRDefault="00B46A7B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46A7B" w:rsidRDefault="00B46A7B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46A7B" w:rsidRDefault="00B46A7B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46A7B" w:rsidRDefault="00B46A7B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46A7B" w:rsidRDefault="00B46A7B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46A7B" w:rsidRDefault="00B46A7B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46A7B" w:rsidRDefault="00B46A7B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</w:tr>
      <w:tr w:rsidR="00B46A7B" w:rsidRPr="005E1FC7" w:rsidTr="005E1FC7">
        <w:tc>
          <w:tcPr>
            <w:tcW w:w="961" w:type="dxa"/>
            <w:shd w:val="clear" w:color="auto" w:fill="auto"/>
            <w:vAlign w:val="center"/>
          </w:tcPr>
          <w:p w:rsidR="00B46A7B" w:rsidRDefault="00B46A7B" w:rsidP="001B19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33 </w:t>
            </w:r>
          </w:p>
        </w:tc>
        <w:tc>
          <w:tcPr>
            <w:tcW w:w="2975" w:type="dxa"/>
            <w:shd w:val="clear" w:color="auto" w:fill="auto"/>
            <w:vAlign w:val="center"/>
          </w:tcPr>
          <w:p w:rsidR="00B46A7B" w:rsidRPr="00B46A7B" w:rsidRDefault="00B46A7B" w:rsidP="001B19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Инженер-технолог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46A7B" w:rsidRDefault="00B46A7B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46A7B" w:rsidRDefault="00B46A7B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46A7B" w:rsidRDefault="00B46A7B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46A7B" w:rsidRDefault="00B46A7B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46A7B" w:rsidRDefault="00B46A7B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46A7B" w:rsidRDefault="00B46A7B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46A7B" w:rsidRDefault="00B46A7B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46A7B" w:rsidRDefault="00B46A7B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46A7B" w:rsidRDefault="00B46A7B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46A7B" w:rsidRDefault="00B46A7B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46A7B" w:rsidRDefault="00B46A7B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46A7B" w:rsidRDefault="00B46A7B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46A7B" w:rsidRDefault="00B46A7B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B46A7B" w:rsidRDefault="00B46A7B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F2F2F2"/>
            <w:vAlign w:val="center"/>
          </w:tcPr>
          <w:p w:rsidR="00B46A7B" w:rsidRDefault="00B46A7B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07" w:type="dxa"/>
            <w:shd w:val="clear" w:color="auto" w:fill="F2F2F2"/>
            <w:vAlign w:val="center"/>
          </w:tcPr>
          <w:p w:rsidR="00B46A7B" w:rsidRDefault="00B46A7B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46A7B" w:rsidRDefault="00B46A7B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46A7B" w:rsidRDefault="00B46A7B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46A7B" w:rsidRDefault="00B46A7B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46A7B" w:rsidRDefault="00B46A7B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46A7B" w:rsidRDefault="00B46A7B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46A7B" w:rsidRDefault="00B46A7B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</w:tbl>
    <w:p w:rsidR="0065289A" w:rsidRPr="005E1FC7" w:rsidRDefault="0065289A" w:rsidP="009A1326">
      <w:pPr>
        <w:rPr>
          <w:sz w:val="18"/>
          <w:szCs w:val="18"/>
        </w:rPr>
      </w:pPr>
    </w:p>
    <w:p w:rsidR="00936F48" w:rsidRPr="005E1FC7" w:rsidRDefault="00936F48" w:rsidP="00B46A7B">
      <w:pPr>
        <w:spacing w:before="240"/>
      </w:pPr>
      <w:r w:rsidRPr="005E1FC7">
        <w:t>Дата составления:</w:t>
      </w:r>
      <w:r w:rsidRPr="005E1FC7">
        <w:rPr>
          <w:rStyle w:val="a9"/>
        </w:rPr>
        <w:t xml:space="preserve"> </w:t>
      </w:r>
      <w:fldSimple w:instr=" DOCVARIABLE fill_date \* MERGEFORMAT ">
        <w:r w:rsidR="00B46A7B">
          <w:rPr>
            <w:rStyle w:val="a9"/>
          </w:rPr>
          <w:t>05.08.2022</w:t>
        </w:r>
      </w:fldSimple>
      <w:r w:rsidRPr="005E1FC7">
        <w:rPr>
          <w:rStyle w:val="a9"/>
        </w:rPr>
        <w:t> </w:t>
      </w:r>
    </w:p>
    <w:p w:rsidR="00B46A7B" w:rsidRDefault="00B46A7B" w:rsidP="00032970">
      <w:pPr>
        <w:spacing w:before="120"/>
      </w:pPr>
    </w:p>
    <w:p w:rsidR="009D6532" w:rsidRPr="005E1FC7" w:rsidRDefault="009D6532" w:rsidP="00032970">
      <w:pPr>
        <w:spacing w:before="120"/>
      </w:pPr>
      <w:r w:rsidRPr="005E1FC7">
        <w:lastRenderedPageBreak/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/>
      </w:tblPr>
      <w:tblGrid>
        <w:gridCol w:w="4361"/>
        <w:gridCol w:w="283"/>
        <w:gridCol w:w="1842"/>
        <w:gridCol w:w="284"/>
        <w:gridCol w:w="3260"/>
        <w:gridCol w:w="284"/>
        <w:gridCol w:w="1649"/>
      </w:tblGrid>
      <w:tr w:rsidR="009D6532" w:rsidRPr="005E1FC7" w:rsidTr="00032970">
        <w:trPr>
          <w:trHeight w:val="284"/>
        </w:trPr>
        <w:tc>
          <w:tcPr>
            <w:tcW w:w="4361" w:type="dxa"/>
            <w:tcBorders>
              <w:bottom w:val="single" w:sz="4" w:space="0" w:color="auto"/>
            </w:tcBorders>
            <w:vAlign w:val="bottom"/>
          </w:tcPr>
          <w:p w:rsidR="009D6532" w:rsidRPr="005E1FC7" w:rsidRDefault="00B46A7B" w:rsidP="009D6532">
            <w:pPr>
              <w:pStyle w:val="aa"/>
            </w:pPr>
            <w:r>
              <w:t>Руководитель завода</w:t>
            </w:r>
          </w:p>
        </w:tc>
        <w:tc>
          <w:tcPr>
            <w:tcW w:w="283" w:type="dxa"/>
            <w:vAlign w:val="bottom"/>
          </w:tcPr>
          <w:p w:rsidR="009D6532" w:rsidRPr="005E1FC7" w:rsidRDefault="009D6532" w:rsidP="009D6532">
            <w:pPr>
              <w:pStyle w:val="aa"/>
            </w:pPr>
            <w:bookmarkStart w:id="7" w:name="com_pred"/>
            <w:bookmarkEnd w:id="7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5E1FC7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5E1FC7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5E1FC7" w:rsidRDefault="00B46A7B" w:rsidP="009D6532">
            <w:pPr>
              <w:pStyle w:val="aa"/>
            </w:pPr>
            <w:proofErr w:type="spellStart"/>
            <w:r>
              <w:t>Мосин</w:t>
            </w:r>
            <w:proofErr w:type="spellEnd"/>
            <w:r>
              <w:t xml:space="preserve"> А.А.</w:t>
            </w:r>
          </w:p>
        </w:tc>
        <w:tc>
          <w:tcPr>
            <w:tcW w:w="284" w:type="dxa"/>
            <w:vAlign w:val="bottom"/>
          </w:tcPr>
          <w:p w:rsidR="009D6532" w:rsidRPr="005E1FC7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5E1FC7" w:rsidRDefault="009D6532" w:rsidP="009D6532">
            <w:pPr>
              <w:pStyle w:val="aa"/>
            </w:pPr>
          </w:p>
        </w:tc>
      </w:tr>
      <w:tr w:rsidR="009D6532" w:rsidRPr="005E1FC7" w:rsidTr="00032970">
        <w:trPr>
          <w:trHeight w:val="284"/>
        </w:trPr>
        <w:tc>
          <w:tcPr>
            <w:tcW w:w="4361" w:type="dxa"/>
            <w:tcBorders>
              <w:top w:val="single" w:sz="4" w:space="0" w:color="auto"/>
            </w:tcBorders>
            <w:vAlign w:val="bottom"/>
          </w:tcPr>
          <w:p w:rsidR="009D6532" w:rsidRPr="005E1FC7" w:rsidRDefault="009D6532" w:rsidP="009D6532">
            <w:pPr>
              <w:pStyle w:val="aa"/>
              <w:rPr>
                <w:vertAlign w:val="superscript"/>
              </w:rPr>
            </w:pPr>
            <w:bookmarkStart w:id="8" w:name="s070_1"/>
            <w:bookmarkEnd w:id="8"/>
            <w:r w:rsidRPr="005E1FC7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5E1FC7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5E1FC7" w:rsidRDefault="009D6532" w:rsidP="009D6532">
            <w:pPr>
              <w:pStyle w:val="aa"/>
              <w:rPr>
                <w:vertAlign w:val="superscript"/>
              </w:rPr>
            </w:pPr>
            <w:r w:rsidRPr="005E1FC7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5E1FC7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5E1FC7" w:rsidRDefault="00B46A7B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9D6532" w:rsidRPr="005E1FC7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5E1FC7" w:rsidRDefault="009D6532" w:rsidP="009D6532">
            <w:pPr>
              <w:pStyle w:val="aa"/>
              <w:rPr>
                <w:vertAlign w:val="superscript"/>
              </w:rPr>
            </w:pPr>
            <w:r w:rsidRPr="005E1FC7">
              <w:rPr>
                <w:vertAlign w:val="superscript"/>
              </w:rPr>
              <w:t>(дата)</w:t>
            </w:r>
          </w:p>
        </w:tc>
      </w:tr>
    </w:tbl>
    <w:p w:rsidR="009D6532" w:rsidRPr="005E1FC7" w:rsidRDefault="009D6532" w:rsidP="00032970">
      <w:pPr>
        <w:spacing w:before="120"/>
      </w:pPr>
      <w:r w:rsidRPr="005E1FC7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/>
      </w:tblPr>
      <w:tblGrid>
        <w:gridCol w:w="4361"/>
        <w:gridCol w:w="283"/>
        <w:gridCol w:w="1842"/>
        <w:gridCol w:w="284"/>
        <w:gridCol w:w="3260"/>
        <w:gridCol w:w="284"/>
        <w:gridCol w:w="1649"/>
      </w:tblGrid>
      <w:tr w:rsidR="009D6532" w:rsidRPr="005E1FC7" w:rsidTr="00B46A7B">
        <w:trPr>
          <w:trHeight w:val="284"/>
        </w:trPr>
        <w:tc>
          <w:tcPr>
            <w:tcW w:w="4361" w:type="dxa"/>
            <w:tcBorders>
              <w:bottom w:val="single" w:sz="4" w:space="0" w:color="auto"/>
            </w:tcBorders>
            <w:vAlign w:val="bottom"/>
          </w:tcPr>
          <w:p w:rsidR="009D6532" w:rsidRPr="005E1FC7" w:rsidRDefault="00B46A7B" w:rsidP="009D6532">
            <w:pPr>
              <w:pStyle w:val="aa"/>
            </w:pPr>
            <w:r>
              <w:t>Директор по персоналу</w:t>
            </w:r>
          </w:p>
        </w:tc>
        <w:tc>
          <w:tcPr>
            <w:tcW w:w="283" w:type="dxa"/>
            <w:vAlign w:val="bottom"/>
          </w:tcPr>
          <w:p w:rsidR="009D6532" w:rsidRPr="005E1FC7" w:rsidRDefault="009D6532" w:rsidP="009D6532">
            <w:pPr>
              <w:pStyle w:val="aa"/>
            </w:pPr>
            <w:bookmarkStart w:id="9" w:name="com_chlens"/>
            <w:bookmarkEnd w:id="9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5E1FC7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5E1FC7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5E1FC7" w:rsidRDefault="00B46A7B" w:rsidP="009D6532">
            <w:pPr>
              <w:pStyle w:val="aa"/>
            </w:pPr>
            <w:r>
              <w:t>Жуков В.В.</w:t>
            </w:r>
          </w:p>
        </w:tc>
        <w:tc>
          <w:tcPr>
            <w:tcW w:w="284" w:type="dxa"/>
            <w:vAlign w:val="bottom"/>
          </w:tcPr>
          <w:p w:rsidR="009D6532" w:rsidRPr="005E1FC7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5E1FC7" w:rsidRDefault="009D6532" w:rsidP="009D6532">
            <w:pPr>
              <w:pStyle w:val="aa"/>
            </w:pPr>
          </w:p>
        </w:tc>
      </w:tr>
      <w:tr w:rsidR="009D6532" w:rsidRPr="005E1FC7" w:rsidTr="00B46A7B">
        <w:trPr>
          <w:trHeight w:val="284"/>
        </w:trPr>
        <w:tc>
          <w:tcPr>
            <w:tcW w:w="4361" w:type="dxa"/>
            <w:tcBorders>
              <w:top w:val="single" w:sz="4" w:space="0" w:color="auto"/>
            </w:tcBorders>
            <w:vAlign w:val="bottom"/>
          </w:tcPr>
          <w:p w:rsidR="009D6532" w:rsidRPr="005E1FC7" w:rsidRDefault="009D6532" w:rsidP="009D6532">
            <w:pPr>
              <w:pStyle w:val="aa"/>
              <w:rPr>
                <w:vertAlign w:val="superscript"/>
              </w:rPr>
            </w:pPr>
            <w:bookmarkStart w:id="10" w:name="s070_2"/>
            <w:bookmarkEnd w:id="10"/>
            <w:r w:rsidRPr="005E1FC7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5E1FC7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5E1FC7" w:rsidRDefault="009D6532" w:rsidP="009D6532">
            <w:pPr>
              <w:pStyle w:val="aa"/>
              <w:rPr>
                <w:vertAlign w:val="superscript"/>
              </w:rPr>
            </w:pPr>
            <w:r w:rsidRPr="005E1FC7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5E1FC7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5E1FC7" w:rsidRDefault="00B46A7B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9D6532" w:rsidRPr="005E1FC7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5E1FC7" w:rsidRDefault="009D6532" w:rsidP="009D6532">
            <w:pPr>
              <w:pStyle w:val="aa"/>
              <w:rPr>
                <w:vertAlign w:val="superscript"/>
              </w:rPr>
            </w:pPr>
            <w:r w:rsidRPr="005E1FC7">
              <w:rPr>
                <w:vertAlign w:val="superscript"/>
              </w:rPr>
              <w:t>(дата)</w:t>
            </w:r>
          </w:p>
        </w:tc>
      </w:tr>
      <w:tr w:rsidR="00B46A7B" w:rsidRPr="00B46A7B" w:rsidTr="00B46A7B">
        <w:trPr>
          <w:trHeight w:val="284"/>
        </w:trPr>
        <w:tc>
          <w:tcPr>
            <w:tcW w:w="436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46A7B" w:rsidRPr="00B46A7B" w:rsidRDefault="00B46A7B" w:rsidP="009D6532">
            <w:pPr>
              <w:pStyle w:val="aa"/>
            </w:pPr>
            <w:r>
              <w:t>Начальник производственной службы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B46A7B" w:rsidRPr="00B46A7B" w:rsidRDefault="00B46A7B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46A7B" w:rsidRPr="00B46A7B" w:rsidRDefault="00B46A7B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B46A7B" w:rsidRPr="00B46A7B" w:rsidRDefault="00B46A7B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46A7B" w:rsidRPr="00B46A7B" w:rsidRDefault="00B46A7B" w:rsidP="009D6532">
            <w:pPr>
              <w:pStyle w:val="aa"/>
            </w:pPr>
            <w:r>
              <w:t>Юрков А.И.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B46A7B" w:rsidRPr="00B46A7B" w:rsidRDefault="00B46A7B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46A7B" w:rsidRPr="00B46A7B" w:rsidRDefault="00B46A7B" w:rsidP="009D6532">
            <w:pPr>
              <w:pStyle w:val="aa"/>
            </w:pPr>
          </w:p>
        </w:tc>
      </w:tr>
      <w:tr w:rsidR="00B46A7B" w:rsidRPr="00B46A7B" w:rsidTr="00B46A7B">
        <w:trPr>
          <w:trHeight w:val="284"/>
        </w:trPr>
        <w:tc>
          <w:tcPr>
            <w:tcW w:w="4361" w:type="dxa"/>
            <w:tcBorders>
              <w:top w:val="single" w:sz="4" w:space="0" w:color="auto"/>
            </w:tcBorders>
          </w:tcPr>
          <w:p w:rsidR="00B46A7B" w:rsidRPr="00B46A7B" w:rsidRDefault="00B46A7B" w:rsidP="009D6532">
            <w:pPr>
              <w:pStyle w:val="aa"/>
              <w:rPr>
                <w:vertAlign w:val="superscript"/>
              </w:rPr>
            </w:pPr>
            <w:r w:rsidRPr="00B46A7B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B46A7B" w:rsidRPr="00B46A7B" w:rsidRDefault="00B46A7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B46A7B" w:rsidRPr="00B46A7B" w:rsidRDefault="00B46A7B" w:rsidP="009D6532">
            <w:pPr>
              <w:pStyle w:val="aa"/>
              <w:rPr>
                <w:vertAlign w:val="superscript"/>
              </w:rPr>
            </w:pPr>
            <w:r w:rsidRPr="00B46A7B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B46A7B" w:rsidRPr="00B46A7B" w:rsidRDefault="00B46A7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B46A7B" w:rsidRPr="00B46A7B" w:rsidRDefault="00B46A7B" w:rsidP="009D6532">
            <w:pPr>
              <w:pStyle w:val="aa"/>
              <w:rPr>
                <w:vertAlign w:val="superscript"/>
              </w:rPr>
            </w:pPr>
            <w:r w:rsidRPr="00B46A7B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B46A7B" w:rsidRPr="00B46A7B" w:rsidRDefault="00B46A7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B46A7B" w:rsidRPr="00B46A7B" w:rsidRDefault="00B46A7B" w:rsidP="009D6532">
            <w:pPr>
              <w:pStyle w:val="aa"/>
              <w:rPr>
                <w:vertAlign w:val="superscript"/>
              </w:rPr>
            </w:pPr>
            <w:r w:rsidRPr="00B46A7B">
              <w:rPr>
                <w:vertAlign w:val="superscript"/>
              </w:rPr>
              <w:t>(дата)</w:t>
            </w:r>
          </w:p>
        </w:tc>
      </w:tr>
      <w:tr w:rsidR="00B46A7B" w:rsidRPr="00B46A7B" w:rsidTr="00B46A7B">
        <w:trPr>
          <w:trHeight w:val="284"/>
        </w:trPr>
        <w:tc>
          <w:tcPr>
            <w:tcW w:w="436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46A7B" w:rsidRPr="00B46A7B" w:rsidRDefault="00B46A7B" w:rsidP="009D6532">
            <w:pPr>
              <w:pStyle w:val="aa"/>
            </w:pPr>
            <w:r>
              <w:t>Главный энергетик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B46A7B" w:rsidRPr="00B46A7B" w:rsidRDefault="00B46A7B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46A7B" w:rsidRPr="00B46A7B" w:rsidRDefault="00B46A7B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B46A7B" w:rsidRPr="00B46A7B" w:rsidRDefault="00B46A7B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46A7B" w:rsidRPr="00B46A7B" w:rsidRDefault="00B46A7B" w:rsidP="009D6532">
            <w:pPr>
              <w:pStyle w:val="aa"/>
            </w:pPr>
            <w:r>
              <w:t>Ратников А.В.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B46A7B" w:rsidRPr="00B46A7B" w:rsidRDefault="00B46A7B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46A7B" w:rsidRPr="00B46A7B" w:rsidRDefault="00B46A7B" w:rsidP="009D6532">
            <w:pPr>
              <w:pStyle w:val="aa"/>
            </w:pPr>
          </w:p>
        </w:tc>
      </w:tr>
      <w:tr w:rsidR="00B46A7B" w:rsidRPr="00B46A7B" w:rsidTr="00B46A7B">
        <w:trPr>
          <w:trHeight w:val="284"/>
        </w:trPr>
        <w:tc>
          <w:tcPr>
            <w:tcW w:w="4361" w:type="dxa"/>
            <w:tcBorders>
              <w:top w:val="single" w:sz="4" w:space="0" w:color="auto"/>
            </w:tcBorders>
          </w:tcPr>
          <w:p w:rsidR="00B46A7B" w:rsidRPr="00B46A7B" w:rsidRDefault="00B46A7B" w:rsidP="009D6532">
            <w:pPr>
              <w:pStyle w:val="aa"/>
              <w:rPr>
                <w:vertAlign w:val="superscript"/>
              </w:rPr>
            </w:pPr>
            <w:r w:rsidRPr="00B46A7B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B46A7B" w:rsidRPr="00B46A7B" w:rsidRDefault="00B46A7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B46A7B" w:rsidRPr="00B46A7B" w:rsidRDefault="00B46A7B" w:rsidP="009D6532">
            <w:pPr>
              <w:pStyle w:val="aa"/>
              <w:rPr>
                <w:vertAlign w:val="superscript"/>
              </w:rPr>
            </w:pPr>
            <w:r w:rsidRPr="00B46A7B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B46A7B" w:rsidRPr="00B46A7B" w:rsidRDefault="00B46A7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B46A7B" w:rsidRPr="00B46A7B" w:rsidRDefault="00B46A7B" w:rsidP="009D6532">
            <w:pPr>
              <w:pStyle w:val="aa"/>
              <w:rPr>
                <w:vertAlign w:val="superscript"/>
              </w:rPr>
            </w:pPr>
            <w:r w:rsidRPr="00B46A7B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B46A7B" w:rsidRPr="00B46A7B" w:rsidRDefault="00B46A7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B46A7B" w:rsidRPr="00B46A7B" w:rsidRDefault="00B46A7B" w:rsidP="009D6532">
            <w:pPr>
              <w:pStyle w:val="aa"/>
              <w:rPr>
                <w:vertAlign w:val="superscript"/>
              </w:rPr>
            </w:pPr>
            <w:r w:rsidRPr="00B46A7B">
              <w:rPr>
                <w:vertAlign w:val="superscript"/>
              </w:rPr>
              <w:t>(дата)</w:t>
            </w:r>
          </w:p>
        </w:tc>
      </w:tr>
      <w:tr w:rsidR="00B46A7B" w:rsidRPr="00B46A7B" w:rsidTr="00B46A7B">
        <w:trPr>
          <w:trHeight w:val="284"/>
        </w:trPr>
        <w:tc>
          <w:tcPr>
            <w:tcW w:w="436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46A7B" w:rsidRPr="00B46A7B" w:rsidRDefault="00B46A7B" w:rsidP="009D6532">
            <w:pPr>
              <w:pStyle w:val="aa"/>
            </w:pPr>
            <w:r>
              <w:t>Специалист отдела ОТЭП и ПБ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B46A7B" w:rsidRPr="00B46A7B" w:rsidRDefault="00B46A7B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46A7B" w:rsidRPr="00B46A7B" w:rsidRDefault="00B46A7B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B46A7B" w:rsidRPr="00B46A7B" w:rsidRDefault="00B46A7B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46A7B" w:rsidRPr="00B46A7B" w:rsidRDefault="00B46A7B" w:rsidP="009D6532">
            <w:pPr>
              <w:pStyle w:val="aa"/>
            </w:pPr>
            <w:proofErr w:type="spellStart"/>
            <w:r>
              <w:t>Севостьянова</w:t>
            </w:r>
            <w:proofErr w:type="spellEnd"/>
            <w:r>
              <w:t xml:space="preserve"> А.Е.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B46A7B" w:rsidRPr="00B46A7B" w:rsidRDefault="00B46A7B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46A7B" w:rsidRPr="00B46A7B" w:rsidRDefault="00B46A7B" w:rsidP="009D6532">
            <w:pPr>
              <w:pStyle w:val="aa"/>
            </w:pPr>
          </w:p>
        </w:tc>
      </w:tr>
      <w:tr w:rsidR="00B46A7B" w:rsidRPr="00B46A7B" w:rsidTr="00B46A7B">
        <w:trPr>
          <w:trHeight w:val="284"/>
        </w:trPr>
        <w:tc>
          <w:tcPr>
            <w:tcW w:w="4361" w:type="dxa"/>
            <w:tcBorders>
              <w:top w:val="single" w:sz="4" w:space="0" w:color="auto"/>
            </w:tcBorders>
          </w:tcPr>
          <w:p w:rsidR="00B46A7B" w:rsidRPr="00B46A7B" w:rsidRDefault="00B46A7B" w:rsidP="009D6532">
            <w:pPr>
              <w:pStyle w:val="aa"/>
              <w:rPr>
                <w:vertAlign w:val="superscript"/>
              </w:rPr>
            </w:pPr>
            <w:r w:rsidRPr="00B46A7B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B46A7B" w:rsidRPr="00B46A7B" w:rsidRDefault="00B46A7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B46A7B" w:rsidRPr="00B46A7B" w:rsidRDefault="00B46A7B" w:rsidP="009D6532">
            <w:pPr>
              <w:pStyle w:val="aa"/>
              <w:rPr>
                <w:vertAlign w:val="superscript"/>
              </w:rPr>
            </w:pPr>
            <w:r w:rsidRPr="00B46A7B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B46A7B" w:rsidRPr="00B46A7B" w:rsidRDefault="00B46A7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B46A7B" w:rsidRPr="00B46A7B" w:rsidRDefault="00B46A7B" w:rsidP="009D6532">
            <w:pPr>
              <w:pStyle w:val="aa"/>
              <w:rPr>
                <w:vertAlign w:val="superscript"/>
              </w:rPr>
            </w:pPr>
            <w:r w:rsidRPr="00B46A7B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B46A7B" w:rsidRPr="00B46A7B" w:rsidRDefault="00B46A7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B46A7B" w:rsidRPr="00B46A7B" w:rsidRDefault="00B46A7B" w:rsidP="009D6532">
            <w:pPr>
              <w:pStyle w:val="aa"/>
              <w:rPr>
                <w:vertAlign w:val="superscript"/>
              </w:rPr>
            </w:pPr>
            <w:r w:rsidRPr="00B46A7B">
              <w:rPr>
                <w:vertAlign w:val="superscript"/>
              </w:rPr>
              <w:t>(дата)</w:t>
            </w:r>
          </w:p>
        </w:tc>
      </w:tr>
    </w:tbl>
    <w:p w:rsidR="002743B5" w:rsidRPr="005E1FC7" w:rsidRDefault="004654AF" w:rsidP="00032970">
      <w:pPr>
        <w:spacing w:before="120"/>
      </w:pPr>
      <w:r w:rsidRPr="005E1FC7">
        <w:t>Экспер</w:t>
      </w:r>
      <w:proofErr w:type="gramStart"/>
      <w:r w:rsidRPr="005E1FC7">
        <w:t>т(</w:t>
      </w:r>
      <w:proofErr w:type="gramEnd"/>
      <w:r w:rsidRPr="005E1FC7">
        <w:t>-</w:t>
      </w:r>
      <w:proofErr w:type="spellStart"/>
      <w:r w:rsidRPr="005E1FC7">
        <w:t>ы</w:t>
      </w:r>
      <w:proofErr w:type="spellEnd"/>
      <w:r w:rsidRPr="005E1FC7">
        <w:t>) организации, проводившей специальную оценку условий труда:</w:t>
      </w:r>
    </w:p>
    <w:tbl>
      <w:tblPr>
        <w:tblW w:w="12016" w:type="dxa"/>
        <w:tblLayout w:type="fixed"/>
        <w:tblLook w:val="01E0"/>
      </w:tblPr>
      <w:tblGrid>
        <w:gridCol w:w="4361"/>
        <w:gridCol w:w="284"/>
        <w:gridCol w:w="1842"/>
        <w:gridCol w:w="284"/>
        <w:gridCol w:w="3260"/>
        <w:gridCol w:w="284"/>
        <w:gridCol w:w="1701"/>
      </w:tblGrid>
      <w:tr w:rsidR="002743B5" w:rsidRPr="00B46A7B" w:rsidTr="00B46A7B">
        <w:trPr>
          <w:trHeight w:val="284"/>
        </w:trPr>
        <w:tc>
          <w:tcPr>
            <w:tcW w:w="436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B46A7B" w:rsidRDefault="00B46A7B" w:rsidP="002743B5">
            <w:pPr>
              <w:pStyle w:val="aa"/>
            </w:pPr>
            <w:r w:rsidRPr="00B46A7B">
              <w:t>4071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B46A7B" w:rsidRDefault="002743B5" w:rsidP="002743B5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B46A7B" w:rsidRDefault="002743B5" w:rsidP="002743B5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B46A7B" w:rsidRDefault="002743B5" w:rsidP="002743B5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B46A7B" w:rsidRDefault="00B46A7B" w:rsidP="002743B5">
            <w:pPr>
              <w:pStyle w:val="aa"/>
            </w:pPr>
            <w:r w:rsidRPr="00B46A7B">
              <w:t>Гуркина И.В.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B46A7B" w:rsidRDefault="002743B5" w:rsidP="002743B5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B46A7B" w:rsidRDefault="00B46A7B" w:rsidP="002743B5">
            <w:pPr>
              <w:pStyle w:val="aa"/>
            </w:pPr>
            <w:r>
              <w:t>05.08.2022</w:t>
            </w:r>
          </w:p>
        </w:tc>
      </w:tr>
      <w:tr w:rsidR="002743B5" w:rsidRPr="00B46A7B" w:rsidTr="00B46A7B">
        <w:trPr>
          <w:trHeight w:val="284"/>
        </w:trPr>
        <w:tc>
          <w:tcPr>
            <w:tcW w:w="4361" w:type="dxa"/>
            <w:tcBorders>
              <w:top w:val="single" w:sz="4" w:space="0" w:color="auto"/>
            </w:tcBorders>
          </w:tcPr>
          <w:p w:rsidR="002743B5" w:rsidRPr="00B46A7B" w:rsidRDefault="00B46A7B" w:rsidP="002743B5">
            <w:pPr>
              <w:pStyle w:val="aa"/>
              <w:rPr>
                <w:b/>
                <w:vertAlign w:val="superscript"/>
              </w:rPr>
            </w:pPr>
            <w:r w:rsidRPr="00B46A7B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</w:tcPr>
          <w:p w:rsidR="002743B5" w:rsidRPr="00B46A7B" w:rsidRDefault="002743B5" w:rsidP="002743B5">
            <w:pPr>
              <w:pStyle w:val="aa"/>
              <w:rPr>
                <w:b/>
                <w:vertAlign w:val="superscript"/>
              </w:rPr>
            </w:pPr>
            <w:bookmarkStart w:id="11" w:name="fio_users"/>
            <w:bookmarkEnd w:id="11"/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2743B5" w:rsidRPr="00B46A7B" w:rsidRDefault="00B46A7B" w:rsidP="002743B5">
            <w:pPr>
              <w:pStyle w:val="aa"/>
              <w:rPr>
                <w:b/>
                <w:vertAlign w:val="superscript"/>
              </w:rPr>
            </w:pPr>
            <w:r w:rsidRPr="00B46A7B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2743B5" w:rsidRPr="00B46A7B" w:rsidRDefault="002743B5" w:rsidP="002743B5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2743B5" w:rsidRPr="00B46A7B" w:rsidRDefault="00B46A7B" w:rsidP="002743B5">
            <w:pPr>
              <w:pStyle w:val="aa"/>
              <w:rPr>
                <w:b/>
                <w:vertAlign w:val="superscript"/>
              </w:rPr>
            </w:pPr>
            <w:r w:rsidRPr="00B46A7B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2743B5" w:rsidRPr="00B46A7B" w:rsidRDefault="002743B5" w:rsidP="002743B5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743B5" w:rsidRPr="00B46A7B" w:rsidRDefault="00B46A7B" w:rsidP="002743B5">
            <w:pPr>
              <w:pStyle w:val="aa"/>
              <w:rPr>
                <w:vertAlign w:val="superscript"/>
              </w:rPr>
            </w:pPr>
            <w:r w:rsidRPr="00B46A7B">
              <w:rPr>
                <w:vertAlign w:val="superscript"/>
              </w:rPr>
              <w:t>(дата)</w:t>
            </w:r>
          </w:p>
        </w:tc>
      </w:tr>
    </w:tbl>
    <w:p w:rsidR="00DC1A91" w:rsidRPr="005E1FC7" w:rsidRDefault="00DC1A91" w:rsidP="00DC1A91"/>
    <w:sectPr w:rsidR="00DC1A91" w:rsidRPr="005E1FC7" w:rsidSect="00032970">
      <w:footerReference w:type="default" r:id="rId6"/>
      <w:pgSz w:w="16838" w:h="11906" w:orient="landscape"/>
      <w:pgMar w:top="899" w:right="851" w:bottom="851" w:left="851" w:header="709" w:footer="46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6A7B" w:rsidRDefault="00B46A7B" w:rsidP="00032970">
      <w:r>
        <w:separator/>
      </w:r>
    </w:p>
  </w:endnote>
  <w:endnote w:type="continuationSeparator" w:id="0">
    <w:p w:rsidR="00B46A7B" w:rsidRDefault="00B46A7B" w:rsidP="000329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2970" w:rsidRDefault="00032970" w:rsidP="00032970">
    <w:pPr>
      <w:pStyle w:val="a7"/>
    </w:pPr>
    <w:r w:rsidRPr="00032970">
      <w:rPr>
        <w:b w:val="0"/>
        <w:sz w:val="16"/>
        <w:szCs w:val="16"/>
      </w:rPr>
      <w:t xml:space="preserve">Сводная ведомость </w:t>
    </w:r>
    <w:proofErr w:type="gramStart"/>
    <w:r w:rsidRPr="00032970">
      <w:rPr>
        <w:b w:val="0"/>
        <w:sz w:val="16"/>
        <w:szCs w:val="16"/>
      </w:rPr>
      <w:t>результатов проведения специальной оценки условий труда</w:t>
    </w:r>
    <w:proofErr w:type="gramEnd"/>
    <w:r>
      <w:rPr>
        <w:b w:val="0"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                страница </w:t>
    </w:r>
    <w:r w:rsidR="000A709D">
      <w:rPr>
        <w:b w:val="0"/>
        <w:sz w:val="16"/>
        <w:szCs w:val="16"/>
      </w:rPr>
      <w:fldChar w:fldCharType="begin"/>
    </w:r>
    <w:r>
      <w:rPr>
        <w:b w:val="0"/>
        <w:sz w:val="16"/>
        <w:szCs w:val="16"/>
      </w:rPr>
      <w:instrText xml:space="preserve"> PAGE   \* MERGEFORMAT </w:instrText>
    </w:r>
    <w:r w:rsidR="000A709D">
      <w:rPr>
        <w:b w:val="0"/>
        <w:sz w:val="16"/>
        <w:szCs w:val="16"/>
      </w:rPr>
      <w:fldChar w:fldCharType="separate"/>
    </w:r>
    <w:r w:rsidR="00C0581F">
      <w:rPr>
        <w:b w:val="0"/>
        <w:noProof/>
        <w:sz w:val="16"/>
        <w:szCs w:val="16"/>
      </w:rPr>
      <w:t>1</w:t>
    </w:r>
    <w:r w:rsidR="000A709D">
      <w:rPr>
        <w:b w:val="0"/>
        <w:sz w:val="16"/>
        <w:szCs w:val="16"/>
      </w:rPr>
      <w:fldChar w:fldCharType="end"/>
    </w:r>
    <w:r>
      <w:rPr>
        <w:b w:val="0"/>
        <w:sz w:val="16"/>
        <w:szCs w:val="16"/>
      </w:rPr>
      <w:t xml:space="preserve"> из </w:t>
    </w:r>
    <w:fldSimple w:instr=" NUMPAGES   \* MERGEFORMAT ">
      <w:r w:rsidR="00C0581F" w:rsidRPr="00C0581F">
        <w:rPr>
          <w:b w:val="0"/>
          <w:noProof/>
          <w:sz w:val="16"/>
          <w:szCs w:val="16"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6A7B" w:rsidRDefault="00B46A7B" w:rsidP="00032970">
      <w:r>
        <w:separator/>
      </w:r>
    </w:p>
  </w:footnote>
  <w:footnote w:type="continuationSeparator" w:id="0">
    <w:p w:rsidR="00B46A7B" w:rsidRDefault="00B46A7B" w:rsidP="0003297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4"/>
  <w:proofState w:spelling="clean" w:grammar="clean"/>
  <w:attachedTemplate r:id="rId1"/>
  <w:stylePaneFormatFilter w:val="3F01"/>
  <w:doNotTrackMoves/>
  <w:defaultTabStop w:val="708"/>
  <w:autoHyphenation/>
  <w:hyphenationZone w:val="357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activedoc_name" w:val="Документ9"/>
    <w:docVar w:name="att_org_adr" w:val="249037, Калужская обл., Обнинск, ул. Шацкого, д.9"/>
    <w:docVar w:name="att_org_name" w:val="ООО &quot;Безопасный труд&quot;  249037, Калужская обл., Обнинск, ул. Шацкого, д.9"/>
    <w:docVar w:name="att_org_reg_date" w:val="09.03.2016"/>
    <w:docVar w:name="att_org_reg_num" w:val="229"/>
    <w:docVar w:name="boss_fio" w:val="Игнатенко Татьяна Алексеевна"/>
    <w:docVar w:name="ceh_info" w:val="Общество с ограниченной ответственностью «Русские Газовые Турбины»"/>
    <w:docVar w:name="close_doc_flag" w:val="0"/>
    <w:docVar w:name="doc_name" w:val="Документ9"/>
    <w:docVar w:name="doc_type" w:val="5"/>
    <w:docVar w:name="fill_date" w:val="05.08.2022"/>
    <w:docVar w:name="org_guid" w:val="66288FA7E4434B32947BDF60A976D1A9"/>
    <w:docVar w:name="org_id" w:val="1"/>
    <w:docVar w:name="org_name" w:val="     "/>
    <w:docVar w:name="pers_guids" w:val="3A387A886B9E4C659E4C39E160F79D4B@026-693-302 61"/>
    <w:docVar w:name="pers_snils" w:val="3A387A886B9E4C659E4C39E160F79D4B@026-693-302 61"/>
    <w:docVar w:name="podr_id" w:val="org_1"/>
    <w:docVar w:name="pred_dolg" w:val="Руководитель завода"/>
    <w:docVar w:name="pred_fio" w:val="Мосин А.А."/>
    <w:docVar w:name="rbtd_name" w:val="Общество с ограниченной ответственностью «Русские Газовые Турбины»"/>
    <w:docVar w:name="step_test" w:val="6"/>
    <w:docVar w:name="sv_docs" w:val="1"/>
  </w:docVars>
  <w:rsids>
    <w:rsidRoot w:val="000A709D"/>
    <w:rsid w:val="0002033E"/>
    <w:rsid w:val="00032970"/>
    <w:rsid w:val="000A709D"/>
    <w:rsid w:val="000C5130"/>
    <w:rsid w:val="000D3760"/>
    <w:rsid w:val="000F0714"/>
    <w:rsid w:val="00196135"/>
    <w:rsid w:val="001A7AC3"/>
    <w:rsid w:val="001B19D8"/>
    <w:rsid w:val="00237B32"/>
    <w:rsid w:val="002743B5"/>
    <w:rsid w:val="002761BA"/>
    <w:rsid w:val="003A1C01"/>
    <w:rsid w:val="003A2259"/>
    <w:rsid w:val="003A6872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E1FC7"/>
    <w:rsid w:val="005F64E6"/>
    <w:rsid w:val="0065289A"/>
    <w:rsid w:val="0067226F"/>
    <w:rsid w:val="006E4DFC"/>
    <w:rsid w:val="00725C51"/>
    <w:rsid w:val="00820552"/>
    <w:rsid w:val="00936F48"/>
    <w:rsid w:val="009647F7"/>
    <w:rsid w:val="009A1326"/>
    <w:rsid w:val="009D6532"/>
    <w:rsid w:val="00A026A4"/>
    <w:rsid w:val="00AC5F9A"/>
    <w:rsid w:val="00AF1EDF"/>
    <w:rsid w:val="00B12F45"/>
    <w:rsid w:val="00B2089E"/>
    <w:rsid w:val="00B3448B"/>
    <w:rsid w:val="00B46A7B"/>
    <w:rsid w:val="00B874F5"/>
    <w:rsid w:val="00BA560A"/>
    <w:rsid w:val="00C0355B"/>
    <w:rsid w:val="00C0581F"/>
    <w:rsid w:val="00C661FA"/>
    <w:rsid w:val="00C93056"/>
    <w:rsid w:val="00CA2E96"/>
    <w:rsid w:val="00CD2568"/>
    <w:rsid w:val="00CD6127"/>
    <w:rsid w:val="00D11966"/>
    <w:rsid w:val="00DC0F74"/>
    <w:rsid w:val="00DC1A91"/>
    <w:rsid w:val="00DD6622"/>
    <w:rsid w:val="00E25119"/>
    <w:rsid w:val="00E30B79"/>
    <w:rsid w:val="00E458F1"/>
    <w:rsid w:val="00EA3306"/>
    <w:rsid w:val="00EB5041"/>
    <w:rsid w:val="00EB7BDE"/>
    <w:rsid w:val="00EC5373"/>
    <w:rsid w:val="00F06873"/>
    <w:rsid w:val="00F262EE"/>
    <w:rsid w:val="00F835B0"/>
    <w:rsid w:val="00FD4EE4"/>
    <w:rsid w:val="00FE4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03297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032970"/>
    <w:rPr>
      <w:sz w:val="24"/>
    </w:rPr>
  </w:style>
  <w:style w:type="paragraph" w:styleId="ad">
    <w:name w:val="footer"/>
    <w:basedOn w:val="a"/>
    <w:link w:val="ae"/>
    <w:rsid w:val="0003297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032970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sv_docs_date.dotm</Template>
  <TotalTime>0</TotalTime>
  <Pages>2</Pages>
  <Words>520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>Hewlett-Packard Company</Company>
  <LinksUpToDate>false</LinksUpToDate>
  <CharactersWithSpaces>3373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Ирина</dc:creator>
  <cp:lastModifiedBy>Ирина</cp:lastModifiedBy>
  <cp:revision>2</cp:revision>
  <dcterms:created xsi:type="dcterms:W3CDTF">2022-08-05T09:45:00Z</dcterms:created>
  <dcterms:modified xsi:type="dcterms:W3CDTF">2022-08-05T09:45:00Z</dcterms:modified>
</cp:coreProperties>
</file>